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EEB" w:rsidRPr="00156B6E" w:rsidRDefault="00777EEB" w:rsidP="00777EEB">
      <w:pPr>
        <w:jc w:val="center"/>
        <w:rPr>
          <w:b/>
          <w:bCs/>
          <w:caps/>
          <w:sz w:val="28"/>
          <w:szCs w:val="28"/>
          <w:lang w:val="uk-UA"/>
        </w:rPr>
      </w:pPr>
      <w:r w:rsidRPr="00156B6E">
        <w:rPr>
          <w:b/>
          <w:bCs/>
          <w:caps/>
          <w:sz w:val="28"/>
          <w:szCs w:val="28"/>
          <w:lang w:val="uk-UA"/>
        </w:rPr>
        <w:t>умови проведення</w:t>
      </w:r>
    </w:p>
    <w:p w:rsidR="00777EEB" w:rsidRPr="00156B6E" w:rsidRDefault="00777EEB" w:rsidP="00777EEB">
      <w:pPr>
        <w:jc w:val="center"/>
        <w:rPr>
          <w:b/>
          <w:bCs/>
          <w:sz w:val="28"/>
          <w:szCs w:val="28"/>
          <w:lang w:val="uk-UA"/>
        </w:rPr>
      </w:pPr>
      <w:r w:rsidRPr="00156B6E">
        <w:rPr>
          <w:b/>
          <w:bCs/>
          <w:sz w:val="28"/>
          <w:szCs w:val="28"/>
          <w:lang w:val="uk-UA"/>
        </w:rPr>
        <w:t>обласного етапу Всеукраїнського фестивалю дитячої та юнацької творчості «Чисті роси», номінація «</w:t>
      </w:r>
      <w:r>
        <w:rPr>
          <w:b/>
          <w:bCs/>
          <w:sz w:val="28"/>
          <w:szCs w:val="28"/>
          <w:lang w:val="uk-UA"/>
        </w:rPr>
        <w:t>театральне мистецтво</w:t>
      </w:r>
      <w:r w:rsidRPr="00156B6E">
        <w:rPr>
          <w:b/>
          <w:bCs/>
          <w:sz w:val="28"/>
          <w:szCs w:val="28"/>
          <w:lang w:val="uk-UA"/>
        </w:rPr>
        <w:t xml:space="preserve">» </w:t>
      </w:r>
      <w:r w:rsidRPr="00156B6E">
        <w:rPr>
          <w:b/>
          <w:sz w:val="28"/>
          <w:szCs w:val="28"/>
          <w:lang w:val="uk-UA"/>
        </w:rPr>
        <w:t>–</w:t>
      </w:r>
      <w:r w:rsidRPr="00156B6E">
        <w:rPr>
          <w:b/>
          <w:bCs/>
          <w:sz w:val="28"/>
          <w:szCs w:val="28"/>
          <w:lang w:val="uk-UA"/>
        </w:rPr>
        <w:t xml:space="preserve"> «</w:t>
      </w:r>
      <w:r>
        <w:rPr>
          <w:b/>
          <w:bCs/>
          <w:sz w:val="28"/>
          <w:szCs w:val="28"/>
          <w:lang w:val="uk-UA"/>
        </w:rPr>
        <w:t>Живе слово</w:t>
      </w:r>
      <w:r w:rsidRPr="00156B6E">
        <w:rPr>
          <w:b/>
          <w:bCs/>
          <w:sz w:val="28"/>
          <w:szCs w:val="28"/>
          <w:lang w:val="uk-UA"/>
        </w:rPr>
        <w:t>»</w:t>
      </w:r>
    </w:p>
    <w:p w:rsidR="00777EEB" w:rsidRPr="00156B6E" w:rsidRDefault="00777EEB" w:rsidP="00777EEB">
      <w:pPr>
        <w:jc w:val="center"/>
        <w:rPr>
          <w:b/>
          <w:bCs/>
          <w:caps/>
          <w:sz w:val="28"/>
          <w:szCs w:val="28"/>
          <w:lang w:val="uk-UA"/>
        </w:rPr>
      </w:pPr>
    </w:p>
    <w:p w:rsidR="00777EEB" w:rsidRPr="00156B6E" w:rsidRDefault="00777EEB" w:rsidP="00777EEB">
      <w:pPr>
        <w:jc w:val="center"/>
        <w:rPr>
          <w:b/>
          <w:bCs/>
          <w:sz w:val="28"/>
          <w:szCs w:val="28"/>
          <w:lang w:val="uk-UA"/>
        </w:rPr>
      </w:pPr>
      <w:r w:rsidRPr="00156B6E">
        <w:rPr>
          <w:b/>
          <w:bCs/>
          <w:caps/>
          <w:sz w:val="28"/>
          <w:szCs w:val="28"/>
          <w:lang w:val="uk-UA"/>
        </w:rPr>
        <w:t xml:space="preserve">1. </w:t>
      </w:r>
      <w:r w:rsidRPr="00156B6E">
        <w:rPr>
          <w:b/>
          <w:bCs/>
          <w:sz w:val="28"/>
          <w:szCs w:val="28"/>
          <w:lang w:val="uk-UA"/>
        </w:rPr>
        <w:t>Загальні положення</w:t>
      </w:r>
    </w:p>
    <w:p w:rsidR="00777EEB" w:rsidRPr="00156B6E" w:rsidRDefault="00777EEB" w:rsidP="00777EEB">
      <w:pPr>
        <w:numPr>
          <w:ilvl w:val="1"/>
          <w:numId w:val="1"/>
        </w:numPr>
        <w:tabs>
          <w:tab w:val="clear" w:pos="720"/>
          <w:tab w:val="num" w:pos="187"/>
          <w:tab w:val="num" w:pos="600"/>
        </w:tabs>
        <w:ind w:left="0" w:firstLine="715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Ц</w:t>
      </w:r>
      <w:r>
        <w:rPr>
          <w:sz w:val="28"/>
          <w:szCs w:val="28"/>
          <w:lang w:val="uk-UA"/>
        </w:rPr>
        <w:t>і</w:t>
      </w:r>
      <w:r w:rsidRPr="00156B6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Умови</w:t>
      </w:r>
      <w:r w:rsidRPr="00156B6E">
        <w:rPr>
          <w:sz w:val="28"/>
          <w:szCs w:val="28"/>
          <w:lang w:val="uk-UA"/>
        </w:rPr>
        <w:t xml:space="preserve"> визнача</w:t>
      </w:r>
      <w:r>
        <w:rPr>
          <w:sz w:val="28"/>
          <w:szCs w:val="28"/>
          <w:lang w:val="uk-UA"/>
        </w:rPr>
        <w:t>ють</w:t>
      </w:r>
      <w:r w:rsidRPr="00156B6E">
        <w:rPr>
          <w:sz w:val="28"/>
          <w:szCs w:val="28"/>
          <w:lang w:val="uk-UA"/>
        </w:rPr>
        <w:t xml:space="preserve"> порядок організації та проведення обласного </w:t>
      </w:r>
      <w:r w:rsidRPr="00156B6E">
        <w:rPr>
          <w:bCs/>
          <w:sz w:val="28"/>
          <w:szCs w:val="28"/>
          <w:lang w:val="uk-UA"/>
        </w:rPr>
        <w:t>етапу Всеукраїнського фестивалю дитячої та юнацької творчості «Чисті роси»,</w:t>
      </w:r>
      <w:r w:rsidRPr="00156B6E">
        <w:rPr>
          <w:sz w:val="28"/>
          <w:szCs w:val="28"/>
          <w:lang w:val="uk-UA"/>
        </w:rPr>
        <w:t xml:space="preserve"> </w:t>
      </w:r>
      <w:r w:rsidRPr="00156B6E">
        <w:rPr>
          <w:bCs/>
          <w:sz w:val="28"/>
          <w:szCs w:val="28"/>
          <w:lang w:val="uk-UA"/>
        </w:rPr>
        <w:t>номінація «</w:t>
      </w:r>
      <w:r>
        <w:rPr>
          <w:bCs/>
          <w:sz w:val="28"/>
          <w:szCs w:val="28"/>
          <w:lang w:val="uk-UA"/>
        </w:rPr>
        <w:t>театральне мистецтво</w:t>
      </w:r>
      <w:r w:rsidRPr="00156B6E">
        <w:rPr>
          <w:bCs/>
          <w:sz w:val="28"/>
          <w:szCs w:val="28"/>
          <w:lang w:val="uk-UA"/>
        </w:rPr>
        <w:t>»</w:t>
      </w:r>
      <w:r w:rsidRPr="00156B6E">
        <w:rPr>
          <w:sz w:val="28"/>
          <w:szCs w:val="28"/>
          <w:lang w:val="uk-UA"/>
        </w:rPr>
        <w:t xml:space="preserve"> (далі – обласний етап).</w:t>
      </w:r>
    </w:p>
    <w:p w:rsidR="00777EEB" w:rsidRPr="00156B6E" w:rsidRDefault="00777EEB" w:rsidP="00777EEB">
      <w:pPr>
        <w:numPr>
          <w:ilvl w:val="1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 xml:space="preserve">Обласний етап проводиться з метою </w:t>
      </w:r>
      <w:r w:rsidRPr="00D81455">
        <w:rPr>
          <w:sz w:val="28"/>
          <w:szCs w:val="28"/>
          <w:lang w:val="uk-UA"/>
        </w:rPr>
        <w:t xml:space="preserve">патріотичного виховання дітей та учнівської молоді засобами українського мистецтва, популяризації творчої спадщини </w:t>
      </w:r>
      <w:r w:rsidR="00E32F60">
        <w:rPr>
          <w:sz w:val="28"/>
          <w:szCs w:val="28"/>
          <w:lang w:val="uk-UA"/>
        </w:rPr>
        <w:t xml:space="preserve">Лесі Українки, </w:t>
      </w:r>
      <w:r w:rsidR="00F853C9">
        <w:rPr>
          <w:sz w:val="28"/>
          <w:szCs w:val="28"/>
          <w:lang w:val="uk-UA"/>
        </w:rPr>
        <w:t xml:space="preserve">української </w:t>
      </w:r>
      <w:r w:rsidR="00E32F60">
        <w:rPr>
          <w:sz w:val="28"/>
          <w:szCs w:val="28"/>
          <w:lang w:val="uk-UA"/>
        </w:rPr>
        <w:t>сатири</w:t>
      </w:r>
      <w:r w:rsidRPr="00D81455">
        <w:rPr>
          <w:sz w:val="28"/>
          <w:szCs w:val="28"/>
          <w:lang w:val="uk-UA"/>
        </w:rPr>
        <w:t xml:space="preserve"> і гумор</w:t>
      </w:r>
      <w:r w:rsidR="00F853C9">
        <w:rPr>
          <w:sz w:val="28"/>
          <w:szCs w:val="28"/>
          <w:lang w:val="uk-UA"/>
        </w:rPr>
        <w:t>у</w:t>
      </w:r>
      <w:r w:rsidRPr="00D81455">
        <w:rPr>
          <w:sz w:val="28"/>
          <w:szCs w:val="28"/>
          <w:lang w:val="uk-UA"/>
        </w:rPr>
        <w:t>.</w:t>
      </w:r>
    </w:p>
    <w:p w:rsidR="00777EEB" w:rsidRPr="00156B6E" w:rsidRDefault="00777EEB" w:rsidP="00777EEB">
      <w:pPr>
        <w:numPr>
          <w:ilvl w:val="1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Основними завданнями обласного етапу є:</w:t>
      </w:r>
      <w:bookmarkStart w:id="0" w:name="_GoBack"/>
      <w:bookmarkEnd w:id="0"/>
    </w:p>
    <w:p w:rsidR="00777EEB" w:rsidRPr="00156B6E" w:rsidRDefault="00777EEB" w:rsidP="00777EEB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 xml:space="preserve">виявлення та підтримка </w:t>
      </w:r>
      <w:r w:rsidRPr="00D81455">
        <w:rPr>
          <w:sz w:val="28"/>
          <w:szCs w:val="28"/>
          <w:lang w:val="uk-UA"/>
        </w:rPr>
        <w:t>кращих дитячих художніх колективів та окремих виконавців;</w:t>
      </w:r>
    </w:p>
    <w:p w:rsidR="00777EEB" w:rsidRPr="00156B6E" w:rsidRDefault="00777EEB" w:rsidP="00777EEB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 xml:space="preserve">сприяння </w:t>
      </w:r>
      <w:r w:rsidRPr="00D81455">
        <w:rPr>
          <w:sz w:val="28"/>
          <w:szCs w:val="28"/>
          <w:lang w:val="uk-UA"/>
        </w:rPr>
        <w:t>подальшому розвитку їх виконавської майстерності, популяризація театрального мистецтва;</w:t>
      </w:r>
    </w:p>
    <w:p w:rsidR="00777EEB" w:rsidRPr="00156B6E" w:rsidRDefault="00777EEB" w:rsidP="00777EEB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D81455">
        <w:rPr>
          <w:sz w:val="28"/>
          <w:szCs w:val="28"/>
          <w:lang w:val="uk-UA"/>
        </w:rPr>
        <w:t>формування професійної компетентності, удосконалення виконавської майстерності юних читців;</w:t>
      </w:r>
    </w:p>
    <w:p w:rsidR="00777EEB" w:rsidRPr="00156B6E" w:rsidRDefault="00777EEB" w:rsidP="00777EEB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D81455">
        <w:rPr>
          <w:sz w:val="28"/>
          <w:szCs w:val="28"/>
          <w:lang w:val="uk-UA"/>
        </w:rPr>
        <w:t>пошук нових форм і методів роботи з юними майстрами художнього слова;</w:t>
      </w:r>
    </w:p>
    <w:p w:rsidR="00777EEB" w:rsidRPr="00156B6E" w:rsidRDefault="00777EEB" w:rsidP="00777EEB">
      <w:pPr>
        <w:numPr>
          <w:ilvl w:val="2"/>
          <w:numId w:val="1"/>
        </w:numPr>
        <w:tabs>
          <w:tab w:val="clear" w:pos="900"/>
          <w:tab w:val="num" w:pos="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обмін досвідом між дитячими колективами</w:t>
      </w:r>
      <w:r>
        <w:rPr>
          <w:sz w:val="28"/>
          <w:szCs w:val="28"/>
          <w:lang w:val="uk-UA"/>
        </w:rPr>
        <w:t xml:space="preserve"> відповідного профілю</w:t>
      </w:r>
      <w:r w:rsidRPr="00156B6E">
        <w:rPr>
          <w:sz w:val="28"/>
          <w:szCs w:val="28"/>
          <w:lang w:val="uk-UA"/>
        </w:rPr>
        <w:t>;</w:t>
      </w:r>
    </w:p>
    <w:p w:rsidR="00777EEB" w:rsidRPr="00156B6E" w:rsidRDefault="00777EEB" w:rsidP="00777EEB">
      <w:pPr>
        <w:numPr>
          <w:ilvl w:val="2"/>
          <w:numId w:val="1"/>
        </w:numPr>
        <w:tabs>
          <w:tab w:val="clear" w:pos="900"/>
          <w:tab w:val="left" w:pos="209"/>
        </w:tabs>
        <w:ind w:left="-33" w:firstLine="737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сприяння участі переможців у всеукраїнських, міжнародних мистецьких заходах.</w:t>
      </w:r>
    </w:p>
    <w:p w:rsidR="00777EEB" w:rsidRPr="00156B6E" w:rsidRDefault="00777EEB" w:rsidP="00777EEB">
      <w:pPr>
        <w:tabs>
          <w:tab w:val="num" w:pos="600"/>
        </w:tabs>
        <w:jc w:val="both"/>
        <w:rPr>
          <w:sz w:val="28"/>
          <w:szCs w:val="28"/>
          <w:lang w:val="uk-UA"/>
        </w:rPr>
      </w:pPr>
    </w:p>
    <w:p w:rsidR="00777EEB" w:rsidRPr="00156B6E" w:rsidRDefault="00777EEB" w:rsidP="00777EEB">
      <w:pPr>
        <w:jc w:val="center"/>
        <w:rPr>
          <w:b/>
          <w:bCs/>
          <w:sz w:val="28"/>
          <w:szCs w:val="28"/>
          <w:lang w:val="uk-UA"/>
        </w:rPr>
      </w:pPr>
      <w:r w:rsidRPr="00156B6E">
        <w:rPr>
          <w:b/>
          <w:bCs/>
          <w:sz w:val="28"/>
          <w:szCs w:val="28"/>
          <w:lang w:val="uk-UA"/>
        </w:rPr>
        <w:t>2. Організатори і журі</w:t>
      </w:r>
    </w:p>
    <w:p w:rsidR="00777EEB" w:rsidRPr="00156B6E" w:rsidRDefault="00777EEB" w:rsidP="00777EEB">
      <w:pPr>
        <w:tabs>
          <w:tab w:val="left" w:pos="1419"/>
        </w:tabs>
        <w:ind w:firstLine="737"/>
        <w:jc w:val="both"/>
        <w:rPr>
          <w:b/>
          <w:bCs/>
          <w:caps/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2.1.</w:t>
      </w:r>
      <w:r w:rsidRPr="00156B6E">
        <w:rPr>
          <w:sz w:val="28"/>
          <w:szCs w:val="28"/>
          <w:lang w:val="uk-UA"/>
        </w:rPr>
        <w:tab/>
        <w:t xml:space="preserve">Організація обласного етапу забезпечується </w:t>
      </w:r>
      <w:r>
        <w:rPr>
          <w:sz w:val="28"/>
          <w:szCs w:val="28"/>
          <w:lang w:val="uk-UA"/>
        </w:rPr>
        <w:t>Департаменто</w:t>
      </w:r>
      <w:r w:rsidRPr="00156B6E">
        <w:rPr>
          <w:sz w:val="28"/>
          <w:szCs w:val="28"/>
          <w:lang w:val="uk-UA"/>
        </w:rPr>
        <w:t>м освіти і науки Сумської облдержадміністрації, комунальним закладом Сумської обласної ради –</w:t>
      </w:r>
      <w:r>
        <w:rPr>
          <w:sz w:val="28"/>
          <w:szCs w:val="28"/>
          <w:lang w:val="uk-UA"/>
        </w:rPr>
        <w:t xml:space="preserve"> </w:t>
      </w:r>
      <w:r w:rsidRPr="00156B6E">
        <w:rPr>
          <w:sz w:val="28"/>
          <w:szCs w:val="28"/>
          <w:lang w:val="uk-UA"/>
        </w:rPr>
        <w:t>обласний центр позашкільної освіти та роботи з талановитою молоддю (далі – ОЦПО та РТМ), художньо-естетичн</w:t>
      </w:r>
      <w:r>
        <w:rPr>
          <w:sz w:val="28"/>
          <w:szCs w:val="28"/>
          <w:lang w:val="uk-UA"/>
        </w:rPr>
        <w:t>им</w:t>
      </w:r>
      <w:r w:rsidRPr="00156B6E">
        <w:rPr>
          <w:sz w:val="28"/>
          <w:szCs w:val="28"/>
          <w:lang w:val="uk-UA"/>
        </w:rPr>
        <w:t xml:space="preserve"> відділом ОЦПО та РТМ.</w:t>
      </w:r>
    </w:p>
    <w:p w:rsidR="00777EEB" w:rsidRPr="00156B6E" w:rsidRDefault="00777EEB" w:rsidP="00777EEB">
      <w:pPr>
        <w:numPr>
          <w:ilvl w:val="1"/>
          <w:numId w:val="4"/>
        </w:numPr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Організатори обласного етапу здійснюють:</w:t>
      </w:r>
    </w:p>
    <w:p w:rsidR="00777EEB" w:rsidRPr="00156B6E" w:rsidRDefault="00777EEB" w:rsidP="00777EEB">
      <w:pPr>
        <w:numPr>
          <w:ilvl w:val="2"/>
          <w:numId w:val="3"/>
        </w:numPr>
        <w:ind w:left="-11" w:firstLine="737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організаційну роботу щодо проведення</w:t>
      </w:r>
      <w:r>
        <w:rPr>
          <w:sz w:val="28"/>
          <w:szCs w:val="28"/>
          <w:lang w:val="uk-UA"/>
        </w:rPr>
        <w:t xml:space="preserve"> конкурсної програми</w:t>
      </w:r>
      <w:r w:rsidRPr="00156B6E">
        <w:rPr>
          <w:sz w:val="28"/>
          <w:szCs w:val="28"/>
          <w:lang w:val="uk-UA"/>
        </w:rPr>
        <w:t>;</w:t>
      </w:r>
    </w:p>
    <w:p w:rsidR="00777EEB" w:rsidRPr="00156B6E" w:rsidRDefault="00777EEB" w:rsidP="00777EEB">
      <w:pPr>
        <w:numPr>
          <w:ilvl w:val="2"/>
          <w:numId w:val="3"/>
        </w:numPr>
        <w:ind w:left="-11" w:firstLine="737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оформлення документації щодо проведення та підбиття підсумків обласного етапу;</w:t>
      </w:r>
    </w:p>
    <w:p w:rsidR="00777EEB" w:rsidRPr="00156B6E" w:rsidRDefault="00777EEB" w:rsidP="00777EEB">
      <w:pPr>
        <w:numPr>
          <w:ilvl w:val="2"/>
          <w:numId w:val="3"/>
        </w:numPr>
        <w:ind w:left="-11" w:firstLine="737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визначення тематики виступу учасників обласного етапу у номінаціях, за віковими групами;</w:t>
      </w:r>
    </w:p>
    <w:p w:rsidR="00777EEB" w:rsidRPr="00156B6E" w:rsidRDefault="00777EEB" w:rsidP="00777EEB">
      <w:pPr>
        <w:numPr>
          <w:ilvl w:val="2"/>
          <w:numId w:val="3"/>
        </w:numPr>
        <w:tabs>
          <w:tab w:val="clear" w:pos="1440"/>
          <w:tab w:val="left" w:pos="1419"/>
        </w:tabs>
        <w:ind w:left="-11" w:firstLine="737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висвітлення результатів обласного етапу в засобах масової інформації.</w:t>
      </w:r>
    </w:p>
    <w:p w:rsidR="00777EEB" w:rsidRPr="00156B6E" w:rsidRDefault="00777EEB" w:rsidP="00777EEB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2.3.</w:t>
      </w:r>
      <w:r w:rsidRPr="00156B6E">
        <w:rPr>
          <w:sz w:val="28"/>
          <w:szCs w:val="28"/>
          <w:lang w:val="uk-UA"/>
        </w:rPr>
        <w:tab/>
        <w:t>До складу журі обласного етапу можуть входити педагогічні працівники, які мають значний досвід практичної та профільної діяльності в системі освіти, культури, володіють умінням експертної оцінки нормативних і методичних матеріалів, фахівці відповідного профілю з числа науково-педагогічних працівників академічних, наукових установ та організацій, представники організаторів обласного етапу (за згодою).</w:t>
      </w:r>
    </w:p>
    <w:p w:rsidR="00777EEB" w:rsidRPr="00156B6E" w:rsidRDefault="00777EEB" w:rsidP="00777EEB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lastRenderedPageBreak/>
        <w:t>2.4.</w:t>
      </w:r>
      <w:r w:rsidRPr="00156B6E">
        <w:rPr>
          <w:sz w:val="28"/>
          <w:szCs w:val="28"/>
          <w:lang w:val="uk-UA"/>
        </w:rPr>
        <w:tab/>
        <w:t>Персональний склад журі обласного етапу затверджується наказом ОЦПО та РТМ.</w:t>
      </w:r>
    </w:p>
    <w:p w:rsidR="00777EEB" w:rsidRPr="00156B6E" w:rsidRDefault="00777EEB" w:rsidP="00777EEB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2.5.</w:t>
      </w:r>
      <w:r w:rsidRPr="00156B6E">
        <w:rPr>
          <w:sz w:val="28"/>
          <w:szCs w:val="28"/>
          <w:lang w:val="uk-UA"/>
        </w:rPr>
        <w:tab/>
        <w:t xml:space="preserve">До складу журі обласного етапу не можуть </w:t>
      </w:r>
      <w:r>
        <w:rPr>
          <w:sz w:val="28"/>
          <w:szCs w:val="28"/>
          <w:lang w:val="uk-UA"/>
        </w:rPr>
        <w:t>входити особи, які є учасниками</w:t>
      </w:r>
      <w:r w:rsidRPr="00156B6E">
        <w:rPr>
          <w:sz w:val="28"/>
          <w:szCs w:val="28"/>
          <w:lang w:val="uk-UA"/>
        </w:rPr>
        <w:t>, керівниками творчих об’єднань, вихованці яких беруть участь у обласному етапі.</w:t>
      </w:r>
    </w:p>
    <w:p w:rsidR="00777EEB" w:rsidRPr="00156B6E" w:rsidRDefault="00777EEB" w:rsidP="00777EEB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6</w:t>
      </w:r>
      <w:r w:rsidRPr="00156B6E">
        <w:rPr>
          <w:sz w:val="28"/>
          <w:szCs w:val="28"/>
          <w:lang w:val="uk-UA"/>
        </w:rPr>
        <w:t>.</w:t>
      </w:r>
      <w:r w:rsidRPr="00156B6E">
        <w:rPr>
          <w:sz w:val="28"/>
          <w:szCs w:val="28"/>
          <w:lang w:val="uk-UA"/>
        </w:rPr>
        <w:tab/>
        <w:t>Журі обласного етапу очолює голова.</w:t>
      </w:r>
    </w:p>
    <w:p w:rsidR="00777EEB" w:rsidRPr="00156B6E" w:rsidRDefault="00777EEB" w:rsidP="00777EEB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7</w:t>
      </w:r>
      <w:r w:rsidRPr="00156B6E">
        <w:rPr>
          <w:sz w:val="28"/>
          <w:szCs w:val="28"/>
          <w:lang w:val="uk-UA"/>
        </w:rPr>
        <w:t>.</w:t>
      </w:r>
      <w:r w:rsidRPr="00156B6E">
        <w:rPr>
          <w:sz w:val="28"/>
          <w:szCs w:val="28"/>
          <w:lang w:val="uk-UA"/>
        </w:rPr>
        <w:tab/>
        <w:t>До повноважень журі належить:</w:t>
      </w:r>
    </w:p>
    <w:p w:rsidR="00777EEB" w:rsidRPr="00156B6E" w:rsidRDefault="00777EEB" w:rsidP="00777EEB">
      <w:pPr>
        <w:numPr>
          <w:ilvl w:val="2"/>
          <w:numId w:val="5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 xml:space="preserve">оцінювання конкурсних </w:t>
      </w:r>
      <w:r>
        <w:rPr>
          <w:sz w:val="28"/>
          <w:szCs w:val="28"/>
          <w:lang w:val="uk-UA"/>
        </w:rPr>
        <w:t>виступів</w:t>
      </w:r>
      <w:r w:rsidRPr="00156B6E">
        <w:rPr>
          <w:sz w:val="28"/>
          <w:szCs w:val="28"/>
          <w:lang w:val="uk-UA"/>
        </w:rPr>
        <w:t xml:space="preserve"> представлених на обласний етап;</w:t>
      </w:r>
    </w:p>
    <w:p w:rsidR="00777EEB" w:rsidRPr="00156B6E" w:rsidRDefault="00777EEB" w:rsidP="00777EEB">
      <w:pPr>
        <w:numPr>
          <w:ilvl w:val="2"/>
          <w:numId w:val="5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визначення переможців;</w:t>
      </w:r>
    </w:p>
    <w:p w:rsidR="00777EEB" w:rsidRPr="00156B6E" w:rsidRDefault="00777EEB" w:rsidP="00777EEB">
      <w:pPr>
        <w:numPr>
          <w:ilvl w:val="2"/>
          <w:numId w:val="5"/>
        </w:numPr>
        <w:tabs>
          <w:tab w:val="clear" w:pos="720"/>
          <w:tab w:val="num" w:pos="-44"/>
          <w:tab w:val="left" w:pos="1419"/>
        </w:tabs>
        <w:ind w:left="-11" w:firstLine="726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проведення обговорення за підсумками обласного етапу з керівниками колективів.</w:t>
      </w:r>
    </w:p>
    <w:p w:rsidR="00777EEB" w:rsidRPr="00156B6E" w:rsidRDefault="00777EEB" w:rsidP="00777EEB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8</w:t>
      </w:r>
      <w:r w:rsidRPr="00156B6E">
        <w:rPr>
          <w:sz w:val="28"/>
          <w:szCs w:val="28"/>
          <w:lang w:val="uk-UA"/>
        </w:rPr>
        <w:t>.</w:t>
      </w:r>
      <w:r w:rsidRPr="00156B6E">
        <w:rPr>
          <w:sz w:val="28"/>
          <w:szCs w:val="28"/>
          <w:lang w:val="uk-UA"/>
        </w:rPr>
        <w:tab/>
        <w:t>Підбиття підсумків обласного етапу оформляється протоколом журі.</w:t>
      </w:r>
    </w:p>
    <w:p w:rsidR="00777EEB" w:rsidRPr="00156B6E" w:rsidRDefault="00777EEB" w:rsidP="00777EEB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2.9</w:t>
      </w:r>
      <w:r w:rsidRPr="00156B6E">
        <w:rPr>
          <w:sz w:val="28"/>
          <w:szCs w:val="28"/>
          <w:lang w:val="uk-UA"/>
        </w:rPr>
        <w:t>.</w:t>
      </w:r>
      <w:r w:rsidRPr="00156B6E">
        <w:rPr>
          <w:sz w:val="28"/>
          <w:szCs w:val="28"/>
          <w:lang w:val="uk-UA"/>
        </w:rPr>
        <w:tab/>
        <w:t>За рішенням журі конкурсанти можуть нагороджуватися спеціальними дипломами.</w:t>
      </w:r>
    </w:p>
    <w:p w:rsidR="00777EEB" w:rsidRPr="00156B6E" w:rsidRDefault="00777EEB" w:rsidP="00777EEB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2.1</w:t>
      </w:r>
      <w:r>
        <w:rPr>
          <w:sz w:val="28"/>
          <w:szCs w:val="28"/>
          <w:lang w:val="uk-UA"/>
        </w:rPr>
        <w:t>0</w:t>
      </w:r>
      <w:r w:rsidRPr="00156B6E">
        <w:rPr>
          <w:sz w:val="28"/>
          <w:szCs w:val="28"/>
          <w:lang w:val="uk-UA"/>
        </w:rPr>
        <w:t>.</w:t>
      </w:r>
      <w:r w:rsidRPr="00156B6E">
        <w:rPr>
          <w:sz w:val="28"/>
          <w:szCs w:val="28"/>
          <w:lang w:val="uk-UA"/>
        </w:rPr>
        <w:tab/>
        <w:t>Журі залишає за собою право не присуджувати місця в будь-яких номінаціях, рівнях виконавської майстерності, якщо рівень виконавської майстерності конкурсанта не відповідає критеріям.</w:t>
      </w:r>
    </w:p>
    <w:p w:rsidR="00777EEB" w:rsidRPr="00156B6E" w:rsidRDefault="00777EEB" w:rsidP="00777EEB">
      <w:pPr>
        <w:tabs>
          <w:tab w:val="left" w:pos="1419"/>
        </w:tabs>
        <w:ind w:firstLine="693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2.1</w:t>
      </w:r>
      <w:r>
        <w:rPr>
          <w:sz w:val="28"/>
          <w:szCs w:val="28"/>
          <w:lang w:val="uk-UA"/>
        </w:rPr>
        <w:t>1</w:t>
      </w:r>
      <w:r w:rsidRPr="00156B6E">
        <w:rPr>
          <w:sz w:val="28"/>
          <w:szCs w:val="28"/>
          <w:lang w:val="uk-UA"/>
        </w:rPr>
        <w:t>.</w:t>
      </w:r>
      <w:r w:rsidRPr="00156B6E">
        <w:rPr>
          <w:sz w:val="28"/>
          <w:szCs w:val="28"/>
          <w:lang w:val="uk-UA"/>
        </w:rPr>
        <w:tab/>
        <w:t>Журі може порушити клопотання щодо нагородження керівників творчих об’єднань, колективів за формування позитивного іміджу позашкілля, активну позицію, високий професійний рівень конкурсного виступу тощо.</w:t>
      </w:r>
    </w:p>
    <w:p w:rsidR="00777EEB" w:rsidRPr="00156B6E" w:rsidRDefault="00777EEB" w:rsidP="00777EEB">
      <w:pPr>
        <w:jc w:val="center"/>
        <w:rPr>
          <w:b/>
          <w:bCs/>
          <w:caps/>
          <w:sz w:val="28"/>
          <w:szCs w:val="28"/>
          <w:lang w:val="uk-UA"/>
        </w:rPr>
      </w:pPr>
    </w:p>
    <w:p w:rsidR="00777EEB" w:rsidRPr="00156B6E" w:rsidRDefault="00777EEB" w:rsidP="00777EEB">
      <w:pPr>
        <w:jc w:val="center"/>
        <w:rPr>
          <w:b/>
          <w:bCs/>
          <w:caps/>
          <w:sz w:val="28"/>
          <w:szCs w:val="28"/>
          <w:lang w:val="uk-UA"/>
        </w:rPr>
      </w:pPr>
      <w:r w:rsidRPr="00156B6E">
        <w:rPr>
          <w:b/>
          <w:bCs/>
          <w:caps/>
          <w:sz w:val="28"/>
          <w:szCs w:val="28"/>
          <w:lang w:val="uk-UA"/>
        </w:rPr>
        <w:t xml:space="preserve">3. </w:t>
      </w:r>
      <w:r w:rsidRPr="00156B6E">
        <w:rPr>
          <w:b/>
          <w:bCs/>
          <w:sz w:val="28"/>
          <w:szCs w:val="28"/>
          <w:lang w:val="uk-UA"/>
        </w:rPr>
        <w:t>Порядок і терміни проведення</w:t>
      </w:r>
    </w:p>
    <w:p w:rsidR="00777EEB" w:rsidRPr="00156B6E" w:rsidRDefault="00777EEB" w:rsidP="00777EEB">
      <w:pPr>
        <w:ind w:firstLine="693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3.1.</w:t>
      </w:r>
      <w:r w:rsidRPr="00156B6E">
        <w:rPr>
          <w:sz w:val="28"/>
          <w:szCs w:val="28"/>
          <w:lang w:val="uk-UA"/>
        </w:rPr>
        <w:tab/>
        <w:t xml:space="preserve">Відповідно до Положення про </w:t>
      </w:r>
      <w:r w:rsidRPr="00156B6E">
        <w:rPr>
          <w:bCs/>
          <w:sz w:val="28"/>
          <w:szCs w:val="28"/>
          <w:lang w:val="uk-UA"/>
        </w:rPr>
        <w:t>Всеукраїнський фестиваль дитячої та юнацької творчості «Чисті роси» проводиться поетапно:</w:t>
      </w:r>
    </w:p>
    <w:p w:rsidR="00777EEB" w:rsidRPr="00156B6E" w:rsidRDefault="00777EEB" w:rsidP="00777EEB">
      <w:pPr>
        <w:numPr>
          <w:ilvl w:val="0"/>
          <w:numId w:val="2"/>
        </w:numPr>
        <w:tabs>
          <w:tab w:val="left" w:pos="1023"/>
        </w:tabs>
        <w:ind w:firstLine="671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I етап (районний/міський) проводиться не раніше ніж за вісім місяців до проведення ІІ етапу;</w:t>
      </w:r>
    </w:p>
    <w:p w:rsidR="00777EEB" w:rsidRPr="00156B6E" w:rsidRDefault="00777EEB" w:rsidP="00777EEB">
      <w:pPr>
        <w:tabs>
          <w:tab w:val="left" w:pos="1023"/>
        </w:tabs>
        <w:ind w:firstLine="693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-</w:t>
      </w:r>
      <w:r w:rsidRPr="00156B6E">
        <w:rPr>
          <w:sz w:val="28"/>
          <w:szCs w:val="28"/>
          <w:lang w:val="uk-UA"/>
        </w:rPr>
        <w:tab/>
        <w:t xml:space="preserve">ІІ етап (обласний) – проводиться </w:t>
      </w:r>
      <w:r>
        <w:rPr>
          <w:sz w:val="28"/>
          <w:szCs w:val="28"/>
          <w:lang w:val="uk-UA"/>
        </w:rPr>
        <w:t>згідно з планами-циклограмами</w:t>
      </w:r>
      <w:r w:rsidRPr="00156B6E">
        <w:rPr>
          <w:sz w:val="28"/>
          <w:szCs w:val="28"/>
          <w:lang w:val="uk-UA"/>
        </w:rPr>
        <w:t>.</w:t>
      </w:r>
    </w:p>
    <w:p w:rsidR="00777EEB" w:rsidRPr="00156B6E" w:rsidRDefault="00777EEB" w:rsidP="00777EEB">
      <w:pPr>
        <w:tabs>
          <w:tab w:val="left" w:pos="1430"/>
        </w:tabs>
        <w:ind w:firstLine="693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3.2.</w:t>
      </w:r>
      <w:r w:rsidRPr="00156B6E">
        <w:rPr>
          <w:sz w:val="28"/>
          <w:szCs w:val="28"/>
          <w:lang w:val="uk-UA"/>
        </w:rPr>
        <w:tab/>
        <w:t>Строки та місце проведення І етапу визначаються наказом управлінь (відділів) освіти (</w:t>
      </w:r>
      <w:proofErr w:type="spellStart"/>
      <w:r w:rsidRPr="00156B6E">
        <w:rPr>
          <w:sz w:val="28"/>
          <w:szCs w:val="28"/>
          <w:lang w:val="uk-UA"/>
        </w:rPr>
        <w:t>освіти</w:t>
      </w:r>
      <w:proofErr w:type="spellEnd"/>
      <w:r w:rsidRPr="00156B6E">
        <w:rPr>
          <w:sz w:val="28"/>
          <w:szCs w:val="28"/>
          <w:lang w:val="uk-UA"/>
        </w:rPr>
        <w:t xml:space="preserve"> і науки, освіти, молоді та спорту) міськвиконкомів, райдержадміністрацій</w:t>
      </w:r>
      <w:r w:rsidR="00277BD3">
        <w:rPr>
          <w:sz w:val="28"/>
          <w:szCs w:val="28"/>
          <w:lang w:val="uk-UA"/>
        </w:rPr>
        <w:t xml:space="preserve">, </w:t>
      </w:r>
      <w:r w:rsidR="00277BD3" w:rsidRPr="00277BD3">
        <w:rPr>
          <w:sz w:val="28"/>
          <w:szCs w:val="28"/>
          <w:lang w:val="uk-UA"/>
        </w:rPr>
        <w:t>об’єднаних територіальних громад</w:t>
      </w:r>
      <w:r w:rsidRPr="00156B6E">
        <w:rPr>
          <w:sz w:val="28"/>
          <w:szCs w:val="28"/>
          <w:lang w:val="uk-UA"/>
        </w:rPr>
        <w:t>.</w:t>
      </w:r>
    </w:p>
    <w:p w:rsidR="00777EEB" w:rsidRPr="00156B6E" w:rsidRDefault="00777EEB" w:rsidP="00777EEB">
      <w:pPr>
        <w:pStyle w:val="2"/>
        <w:spacing w:after="0" w:line="240" w:lineRule="auto"/>
        <w:ind w:left="0" w:firstLine="715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3.3.</w:t>
      </w:r>
      <w:r w:rsidRPr="00156B6E">
        <w:rPr>
          <w:sz w:val="28"/>
          <w:szCs w:val="28"/>
          <w:lang w:val="uk-UA"/>
        </w:rPr>
        <w:tab/>
        <w:t xml:space="preserve">Строки та місце проведення обласного етапу визначаються наказом </w:t>
      </w:r>
      <w:r>
        <w:rPr>
          <w:sz w:val="28"/>
          <w:szCs w:val="28"/>
          <w:lang w:val="uk-UA"/>
        </w:rPr>
        <w:t>Департаменту</w:t>
      </w:r>
      <w:r w:rsidRPr="00156B6E">
        <w:rPr>
          <w:sz w:val="28"/>
          <w:szCs w:val="28"/>
          <w:lang w:val="uk-UA"/>
        </w:rPr>
        <w:t xml:space="preserve"> освіти і науки Сумської облдержадміністрації, ОЦПО та РТМ.</w:t>
      </w:r>
    </w:p>
    <w:p w:rsidR="00777EEB" w:rsidRPr="00156B6E" w:rsidRDefault="00777EEB" w:rsidP="00777EEB">
      <w:pPr>
        <w:pStyle w:val="2"/>
        <w:spacing w:after="0" w:line="240" w:lineRule="auto"/>
        <w:ind w:left="0" w:firstLine="682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3.4.</w:t>
      </w:r>
      <w:r w:rsidRPr="00156B6E">
        <w:rPr>
          <w:sz w:val="28"/>
          <w:szCs w:val="28"/>
          <w:lang w:val="uk-UA"/>
        </w:rPr>
        <w:tab/>
        <w:t>Заявки на участь у обласному етапі подаються за 1</w:t>
      </w:r>
      <w:r>
        <w:rPr>
          <w:sz w:val="28"/>
          <w:szCs w:val="28"/>
          <w:lang w:val="uk-UA"/>
        </w:rPr>
        <w:t>5</w:t>
      </w:r>
      <w:r w:rsidRPr="00156B6E">
        <w:rPr>
          <w:sz w:val="28"/>
          <w:szCs w:val="28"/>
          <w:lang w:val="uk-UA"/>
        </w:rPr>
        <w:t xml:space="preserve"> діб до терміну проведення обласного етапу на </w:t>
      </w:r>
      <w:r w:rsidRPr="00156B6E">
        <w:rPr>
          <w:snapToGrid w:val="0"/>
          <w:sz w:val="28"/>
          <w:szCs w:val="28"/>
          <w:lang w:val="uk-UA"/>
        </w:rPr>
        <w:t>E-mail</w:t>
      </w:r>
      <w:r w:rsidRPr="00156B6E">
        <w:rPr>
          <w:sz w:val="28"/>
          <w:szCs w:val="28"/>
          <w:lang w:val="uk-UA"/>
        </w:rPr>
        <w:t xml:space="preserve"> художньо-естетичного відділу </w:t>
      </w:r>
      <w:r>
        <w:rPr>
          <w:sz w:val="28"/>
          <w:szCs w:val="28"/>
          <w:lang w:val="uk-UA"/>
        </w:rPr>
        <w:t>ОЦПО та РТМ</w:t>
      </w:r>
      <w:r w:rsidRPr="00156B6E">
        <w:rPr>
          <w:snapToGrid w:val="0"/>
          <w:sz w:val="28"/>
          <w:szCs w:val="28"/>
          <w:lang w:val="uk-UA"/>
        </w:rPr>
        <w:t xml:space="preserve">: </w:t>
      </w:r>
      <w:hyperlink r:id="rId9" w:history="1">
        <w:r w:rsidRPr="00156B6E">
          <w:rPr>
            <w:rStyle w:val="a3"/>
            <w:snapToGrid w:val="0"/>
            <w:sz w:val="28"/>
            <w:szCs w:val="28"/>
            <w:lang w:val="uk-UA"/>
          </w:rPr>
          <w:t>center-estet@ukr.net</w:t>
        </w:r>
      </w:hyperlink>
      <w:r w:rsidRPr="00156B6E">
        <w:rPr>
          <w:sz w:val="28"/>
          <w:szCs w:val="28"/>
          <w:lang w:val="uk-UA"/>
        </w:rPr>
        <w:t>.</w:t>
      </w:r>
    </w:p>
    <w:p w:rsidR="00777EEB" w:rsidRPr="00277BD3" w:rsidRDefault="00777EEB" w:rsidP="00777EEB">
      <w:pPr>
        <w:pStyle w:val="2"/>
        <w:spacing w:after="0" w:line="240" w:lineRule="auto"/>
        <w:ind w:left="0" w:firstLine="682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3.5.</w:t>
      </w:r>
      <w:r w:rsidRPr="00156B6E">
        <w:rPr>
          <w:sz w:val="28"/>
          <w:szCs w:val="28"/>
          <w:lang w:val="uk-UA"/>
        </w:rPr>
        <w:tab/>
      </w:r>
      <w:r w:rsidRPr="00277BD3">
        <w:rPr>
          <w:sz w:val="28"/>
          <w:szCs w:val="28"/>
          <w:lang w:val="uk-UA"/>
        </w:rPr>
        <w:t>До оргкомітету разом із заявкою подається наказ про підсумки проведення І етапу, із зазначенням переможця, який має представляти район (місто) на обласному етапі у строк визначений циклограмою обласних масових заходів.</w:t>
      </w:r>
    </w:p>
    <w:p w:rsidR="00777EEB" w:rsidRPr="00156B6E" w:rsidRDefault="00777EEB" w:rsidP="00777EEB">
      <w:pPr>
        <w:jc w:val="center"/>
        <w:rPr>
          <w:b/>
          <w:bCs/>
          <w:caps/>
          <w:sz w:val="28"/>
          <w:szCs w:val="28"/>
          <w:lang w:val="uk-UA"/>
        </w:rPr>
      </w:pPr>
      <w:r w:rsidRPr="00156B6E">
        <w:rPr>
          <w:b/>
          <w:bCs/>
          <w:caps/>
          <w:sz w:val="28"/>
          <w:szCs w:val="28"/>
          <w:lang w:val="uk-UA"/>
        </w:rPr>
        <w:t xml:space="preserve">4. </w:t>
      </w:r>
      <w:r w:rsidRPr="00156B6E">
        <w:rPr>
          <w:b/>
          <w:bCs/>
          <w:sz w:val="28"/>
          <w:szCs w:val="28"/>
          <w:lang w:val="uk-UA"/>
        </w:rPr>
        <w:t>Учасники</w:t>
      </w:r>
    </w:p>
    <w:p w:rsidR="00777EEB" w:rsidRPr="00156B6E" w:rsidRDefault="00777EEB" w:rsidP="00777EEB">
      <w:pPr>
        <w:tabs>
          <w:tab w:val="left" w:pos="1012"/>
          <w:tab w:val="left" w:pos="1560"/>
          <w:tab w:val="left" w:pos="2475"/>
          <w:tab w:val="left" w:pos="2977"/>
        </w:tabs>
        <w:ind w:left="33" w:firstLine="671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4.1.</w:t>
      </w:r>
      <w:r w:rsidRPr="00156B6E">
        <w:rPr>
          <w:sz w:val="28"/>
          <w:szCs w:val="28"/>
          <w:lang w:val="uk-UA"/>
        </w:rPr>
        <w:tab/>
        <w:t xml:space="preserve">До участі в </w:t>
      </w:r>
      <w:r>
        <w:rPr>
          <w:sz w:val="28"/>
          <w:szCs w:val="28"/>
          <w:lang w:val="uk-UA"/>
        </w:rPr>
        <w:t>обласному етапі</w:t>
      </w:r>
      <w:r w:rsidRPr="00156B6E">
        <w:rPr>
          <w:sz w:val="28"/>
          <w:szCs w:val="28"/>
          <w:lang w:val="uk-UA"/>
        </w:rPr>
        <w:t xml:space="preserve"> </w:t>
      </w:r>
      <w:r w:rsidR="00A5718C">
        <w:rPr>
          <w:sz w:val="28"/>
          <w:szCs w:val="28"/>
          <w:lang w:val="uk-UA"/>
        </w:rPr>
        <w:t>запрошуються учні</w:t>
      </w:r>
      <w:r w:rsidRPr="00D81455">
        <w:rPr>
          <w:sz w:val="28"/>
          <w:szCs w:val="28"/>
          <w:lang w:val="uk-UA"/>
        </w:rPr>
        <w:t xml:space="preserve">, вихованці гуртків і студій </w:t>
      </w:r>
      <w:r w:rsidR="00A5718C" w:rsidRPr="00A5718C">
        <w:rPr>
          <w:sz w:val="28"/>
          <w:szCs w:val="28"/>
          <w:lang w:val="uk-UA"/>
        </w:rPr>
        <w:t xml:space="preserve">закладів загальної середньої, позашкільної освіти </w:t>
      </w:r>
      <w:r w:rsidRPr="00156B6E">
        <w:rPr>
          <w:sz w:val="28"/>
          <w:szCs w:val="28"/>
          <w:lang w:val="uk-UA"/>
        </w:rPr>
        <w:t>незалежно від підпорядкування, типів і форм власності</w:t>
      </w:r>
      <w:r w:rsidRPr="00BC6ED6">
        <w:rPr>
          <w:sz w:val="28"/>
          <w:szCs w:val="28"/>
          <w:lang w:val="uk-UA"/>
        </w:rPr>
        <w:t xml:space="preserve"> </w:t>
      </w:r>
      <w:r w:rsidRPr="00D81455">
        <w:rPr>
          <w:sz w:val="28"/>
          <w:szCs w:val="28"/>
          <w:lang w:val="uk-UA"/>
        </w:rPr>
        <w:t>віком від 10 до 17 років</w:t>
      </w:r>
      <w:r w:rsidRPr="00156B6E">
        <w:rPr>
          <w:sz w:val="28"/>
          <w:szCs w:val="28"/>
          <w:lang w:val="uk-UA"/>
        </w:rPr>
        <w:t xml:space="preserve">, які є </w:t>
      </w:r>
      <w:r w:rsidRPr="00156B6E">
        <w:rPr>
          <w:sz w:val="28"/>
          <w:szCs w:val="28"/>
          <w:lang w:val="uk-UA"/>
        </w:rPr>
        <w:lastRenderedPageBreak/>
        <w:t>переможцями І етапу</w:t>
      </w:r>
      <w:r>
        <w:rPr>
          <w:sz w:val="28"/>
          <w:szCs w:val="28"/>
          <w:lang w:val="uk-UA"/>
        </w:rPr>
        <w:t xml:space="preserve"> кожної вікової групи кожного рівня виконавської майстерності</w:t>
      </w:r>
      <w:r w:rsidRPr="00156B6E">
        <w:rPr>
          <w:sz w:val="28"/>
          <w:szCs w:val="28"/>
          <w:lang w:val="uk-UA"/>
        </w:rPr>
        <w:t>.</w:t>
      </w:r>
    </w:p>
    <w:p w:rsidR="00777EEB" w:rsidRDefault="00777EEB" w:rsidP="00777EEB">
      <w:pPr>
        <w:pStyle w:val="3"/>
        <w:spacing w:after="0"/>
        <w:ind w:left="0" w:firstLine="693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4.2.</w:t>
      </w:r>
      <w:r w:rsidRPr="00156B6E">
        <w:rPr>
          <w:sz w:val="28"/>
          <w:szCs w:val="28"/>
          <w:lang w:val="uk-UA"/>
        </w:rPr>
        <w:tab/>
      </w:r>
      <w:r w:rsidRPr="005B74CE">
        <w:rPr>
          <w:sz w:val="28"/>
          <w:szCs w:val="28"/>
          <w:lang w:val="uk-UA"/>
        </w:rPr>
        <w:t>У кожній віковій групі та номінації бере участь лише один</w:t>
      </w:r>
      <w:r>
        <w:rPr>
          <w:sz w:val="28"/>
          <w:szCs w:val="28"/>
          <w:lang w:val="uk-UA"/>
        </w:rPr>
        <w:t xml:space="preserve"> конкурсант від району (міста).</w:t>
      </w:r>
    </w:p>
    <w:p w:rsidR="00777EEB" w:rsidRDefault="00777EEB" w:rsidP="00777EEB">
      <w:pPr>
        <w:pStyle w:val="3"/>
        <w:spacing w:after="0"/>
        <w:ind w:left="0"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</w:t>
      </w:r>
      <w:r>
        <w:rPr>
          <w:sz w:val="28"/>
          <w:szCs w:val="28"/>
          <w:lang w:val="uk-UA"/>
        </w:rPr>
        <w:tab/>
      </w:r>
      <w:r w:rsidRPr="005B74CE">
        <w:rPr>
          <w:sz w:val="28"/>
          <w:szCs w:val="28"/>
          <w:lang w:val="uk-UA"/>
        </w:rPr>
        <w:t xml:space="preserve">Учасники </w:t>
      </w:r>
      <w:r>
        <w:rPr>
          <w:sz w:val="28"/>
          <w:szCs w:val="28"/>
          <w:lang w:val="uk-UA"/>
        </w:rPr>
        <w:t>обласного етапу</w:t>
      </w:r>
      <w:r w:rsidRPr="005B74CE">
        <w:rPr>
          <w:sz w:val="28"/>
          <w:szCs w:val="28"/>
          <w:lang w:val="uk-UA"/>
        </w:rPr>
        <w:t xml:space="preserve"> мають право виступати лише в одній номінації.</w:t>
      </w:r>
    </w:p>
    <w:p w:rsidR="00777EEB" w:rsidRDefault="00777EEB" w:rsidP="00777EEB">
      <w:pPr>
        <w:pStyle w:val="3"/>
        <w:spacing w:after="0"/>
        <w:ind w:left="0"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</w:t>
      </w:r>
      <w:r>
        <w:rPr>
          <w:sz w:val="28"/>
          <w:szCs w:val="28"/>
          <w:lang w:val="uk-UA"/>
        </w:rPr>
        <w:tab/>
      </w:r>
      <w:r w:rsidRPr="00156B6E">
        <w:rPr>
          <w:sz w:val="28"/>
          <w:szCs w:val="28"/>
          <w:lang w:val="uk-UA"/>
        </w:rPr>
        <w:t xml:space="preserve">Керівники колективів зобов’язані мати медичні довідки щодо стану здоров’я кожного </w:t>
      </w:r>
      <w:r>
        <w:rPr>
          <w:sz w:val="28"/>
          <w:szCs w:val="28"/>
          <w:lang w:val="uk-UA"/>
        </w:rPr>
        <w:t>конкурсанта</w:t>
      </w:r>
      <w:r w:rsidRPr="00156B6E">
        <w:rPr>
          <w:sz w:val="28"/>
          <w:szCs w:val="28"/>
          <w:lang w:val="uk-UA"/>
        </w:rPr>
        <w:t>.</w:t>
      </w:r>
    </w:p>
    <w:p w:rsidR="00777EEB" w:rsidRPr="00156B6E" w:rsidRDefault="00777EEB" w:rsidP="00777EEB">
      <w:pPr>
        <w:pStyle w:val="3"/>
        <w:spacing w:after="0"/>
        <w:ind w:left="0"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</w:t>
      </w:r>
      <w:r>
        <w:rPr>
          <w:sz w:val="28"/>
          <w:szCs w:val="28"/>
          <w:lang w:val="uk-UA"/>
        </w:rPr>
        <w:tab/>
      </w:r>
      <w:r w:rsidRPr="00513F37">
        <w:rPr>
          <w:sz w:val="28"/>
          <w:szCs w:val="28"/>
          <w:lang w:val="uk-UA"/>
        </w:rPr>
        <w:t>До участі в обласному етапі допускаються конкурсанти, за умови наявності копій документів що підтверджують дату народження учасника колективу (свідоцтва про народження, паспорту).</w:t>
      </w:r>
    </w:p>
    <w:p w:rsidR="00777EEB" w:rsidRPr="00156B6E" w:rsidRDefault="00777EEB" w:rsidP="00777EEB">
      <w:pPr>
        <w:jc w:val="center"/>
        <w:rPr>
          <w:b/>
          <w:bCs/>
          <w:caps/>
          <w:sz w:val="28"/>
          <w:szCs w:val="28"/>
          <w:lang w:val="uk-UA"/>
        </w:rPr>
      </w:pPr>
    </w:p>
    <w:p w:rsidR="00777EEB" w:rsidRPr="00156B6E" w:rsidRDefault="00777EEB" w:rsidP="00777EEB">
      <w:pPr>
        <w:jc w:val="center"/>
        <w:rPr>
          <w:b/>
          <w:bCs/>
          <w:caps/>
          <w:sz w:val="28"/>
          <w:szCs w:val="28"/>
          <w:lang w:val="uk-UA"/>
        </w:rPr>
      </w:pPr>
      <w:r w:rsidRPr="00156B6E">
        <w:rPr>
          <w:b/>
          <w:bCs/>
          <w:caps/>
          <w:sz w:val="28"/>
          <w:szCs w:val="28"/>
          <w:lang w:val="uk-UA"/>
        </w:rPr>
        <w:t xml:space="preserve">5. </w:t>
      </w:r>
      <w:r w:rsidRPr="00156B6E">
        <w:rPr>
          <w:b/>
          <w:bCs/>
          <w:sz w:val="28"/>
          <w:szCs w:val="28"/>
          <w:lang w:val="uk-UA"/>
        </w:rPr>
        <w:t xml:space="preserve">Умови участі у програмі </w:t>
      </w:r>
      <w:r w:rsidRPr="00156B6E">
        <w:rPr>
          <w:b/>
          <w:sz w:val="28"/>
          <w:szCs w:val="28"/>
          <w:lang w:val="uk-UA"/>
        </w:rPr>
        <w:t>обласного етапу</w:t>
      </w:r>
    </w:p>
    <w:p w:rsidR="00777EEB" w:rsidRPr="00D81455" w:rsidRDefault="00777EEB" w:rsidP="00777EEB">
      <w:pPr>
        <w:tabs>
          <w:tab w:val="left" w:pos="306"/>
        </w:tabs>
        <w:ind w:firstLine="715"/>
        <w:jc w:val="both"/>
        <w:rPr>
          <w:snapToGrid w:val="0"/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5.1.</w:t>
      </w:r>
      <w:r w:rsidRPr="00156B6E">
        <w:rPr>
          <w:sz w:val="28"/>
          <w:szCs w:val="28"/>
          <w:lang w:val="uk-UA"/>
        </w:rPr>
        <w:tab/>
        <w:t xml:space="preserve">Претенденти обласного етапу представляють конкурсні виступи за вищим та основним рівнями виконавської майстерності </w:t>
      </w:r>
      <w:r w:rsidRPr="00D81455">
        <w:rPr>
          <w:snapToGrid w:val="0"/>
          <w:sz w:val="28"/>
          <w:szCs w:val="28"/>
          <w:lang w:val="uk-UA"/>
        </w:rPr>
        <w:t>та двома віковими групами:</w:t>
      </w:r>
    </w:p>
    <w:p w:rsidR="00777EEB" w:rsidRPr="00D81455" w:rsidRDefault="00777EEB" w:rsidP="00777EEB">
      <w:pPr>
        <w:numPr>
          <w:ilvl w:val="0"/>
          <w:numId w:val="8"/>
        </w:numPr>
        <w:tabs>
          <w:tab w:val="left" w:pos="1111"/>
        </w:tabs>
        <w:ind w:firstLine="759"/>
        <w:jc w:val="both"/>
        <w:rPr>
          <w:sz w:val="28"/>
          <w:szCs w:val="28"/>
          <w:lang w:val="uk-UA"/>
        </w:rPr>
      </w:pPr>
      <w:r w:rsidRPr="00D81455">
        <w:rPr>
          <w:sz w:val="28"/>
          <w:szCs w:val="28"/>
          <w:lang w:val="uk-UA"/>
        </w:rPr>
        <w:t>середня – діти 10</w:t>
      </w:r>
      <w:r>
        <w:rPr>
          <w:sz w:val="28"/>
          <w:szCs w:val="28"/>
          <w:lang w:val="uk-UA"/>
        </w:rPr>
        <w:t xml:space="preserve"> – </w:t>
      </w:r>
      <w:r w:rsidRPr="00D81455">
        <w:rPr>
          <w:sz w:val="28"/>
          <w:szCs w:val="28"/>
          <w:lang w:val="uk-UA"/>
        </w:rPr>
        <w:t>13 років;</w:t>
      </w:r>
    </w:p>
    <w:p w:rsidR="00777EEB" w:rsidRPr="00D81455" w:rsidRDefault="00777EEB" w:rsidP="00777EEB">
      <w:pPr>
        <w:numPr>
          <w:ilvl w:val="0"/>
          <w:numId w:val="8"/>
        </w:numPr>
        <w:tabs>
          <w:tab w:val="left" w:pos="1111"/>
        </w:tabs>
        <w:ind w:firstLine="759"/>
        <w:jc w:val="both"/>
        <w:rPr>
          <w:sz w:val="28"/>
          <w:szCs w:val="28"/>
          <w:lang w:val="uk-UA"/>
        </w:rPr>
      </w:pPr>
      <w:r w:rsidRPr="00D81455">
        <w:rPr>
          <w:sz w:val="28"/>
          <w:szCs w:val="28"/>
          <w:lang w:val="uk-UA"/>
        </w:rPr>
        <w:t>старша – учнівська молодь 13</w:t>
      </w:r>
      <w:r>
        <w:rPr>
          <w:sz w:val="28"/>
          <w:szCs w:val="28"/>
          <w:lang w:val="uk-UA"/>
        </w:rPr>
        <w:t xml:space="preserve"> – </w:t>
      </w:r>
      <w:r w:rsidRPr="00D81455">
        <w:rPr>
          <w:sz w:val="28"/>
          <w:szCs w:val="28"/>
          <w:lang w:val="uk-UA"/>
        </w:rPr>
        <w:t>17 років.</w:t>
      </w:r>
    </w:p>
    <w:p w:rsidR="00777EEB" w:rsidRPr="00D81455" w:rsidRDefault="00777EEB" w:rsidP="00777EEB">
      <w:pPr>
        <w:ind w:firstLine="704"/>
        <w:jc w:val="both"/>
        <w:rPr>
          <w:snapToGrid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5.2.</w:t>
      </w:r>
      <w:r>
        <w:rPr>
          <w:sz w:val="28"/>
          <w:szCs w:val="28"/>
          <w:lang w:val="uk-UA"/>
        </w:rPr>
        <w:tab/>
        <w:t xml:space="preserve">Конкурсна програма обласного етапу передбачає виступ претендентів </w:t>
      </w:r>
      <w:r w:rsidRPr="00D81455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3-х</w:t>
      </w:r>
      <w:r w:rsidRPr="00D81455">
        <w:rPr>
          <w:sz w:val="28"/>
          <w:szCs w:val="28"/>
          <w:lang w:val="uk-UA"/>
        </w:rPr>
        <w:t xml:space="preserve"> номінаціях</w:t>
      </w:r>
      <w:r>
        <w:rPr>
          <w:sz w:val="28"/>
          <w:szCs w:val="28"/>
          <w:lang w:val="uk-UA"/>
        </w:rPr>
        <w:t xml:space="preserve"> за індивідуальною формою виконання:</w:t>
      </w:r>
    </w:p>
    <w:p w:rsidR="00777EEB" w:rsidRPr="00894250" w:rsidRDefault="00277BD3" w:rsidP="00777EEB">
      <w:pPr>
        <w:numPr>
          <w:ilvl w:val="2"/>
          <w:numId w:val="11"/>
        </w:numPr>
        <w:tabs>
          <w:tab w:val="left" w:pos="330"/>
          <w:tab w:val="left" w:pos="851"/>
          <w:tab w:val="left" w:pos="1560"/>
        </w:tabs>
        <w:ind w:left="0" w:firstLine="709"/>
        <w:jc w:val="both"/>
        <w:rPr>
          <w:snapToGrid w:val="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«Твори </w:t>
      </w:r>
      <w:r w:rsidR="004C27B6" w:rsidRPr="00894250">
        <w:rPr>
          <w:bCs/>
          <w:sz w:val="28"/>
          <w:szCs w:val="28"/>
          <w:lang w:val="uk-UA"/>
        </w:rPr>
        <w:t>Лесі Українки</w:t>
      </w:r>
      <w:r>
        <w:rPr>
          <w:bCs/>
          <w:sz w:val="28"/>
          <w:szCs w:val="28"/>
          <w:lang w:val="uk-UA"/>
        </w:rPr>
        <w:t>»</w:t>
      </w:r>
      <w:r w:rsidR="004C27B6" w:rsidRPr="00894250">
        <w:rPr>
          <w:bCs/>
          <w:sz w:val="28"/>
          <w:szCs w:val="28"/>
          <w:lang w:val="uk-UA"/>
        </w:rPr>
        <w:t xml:space="preserve"> </w:t>
      </w:r>
      <w:r w:rsidR="00777EEB" w:rsidRPr="00894250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у</w:t>
      </w:r>
      <w:r w:rsidRPr="00894250">
        <w:rPr>
          <w:bCs/>
          <w:sz w:val="28"/>
          <w:szCs w:val="28"/>
          <w:lang w:val="uk-UA"/>
        </w:rPr>
        <w:t>ривок твору</w:t>
      </w:r>
      <w:r>
        <w:rPr>
          <w:bCs/>
          <w:sz w:val="28"/>
          <w:szCs w:val="28"/>
          <w:lang w:val="uk-UA"/>
        </w:rPr>
        <w:t>,</w:t>
      </w:r>
      <w:r w:rsidRPr="00894250">
        <w:rPr>
          <w:bCs/>
          <w:sz w:val="28"/>
          <w:szCs w:val="28"/>
          <w:lang w:val="uk-UA"/>
        </w:rPr>
        <w:t xml:space="preserve"> </w:t>
      </w:r>
      <w:r w:rsidR="00777EEB" w:rsidRPr="00894250">
        <w:rPr>
          <w:sz w:val="28"/>
          <w:szCs w:val="28"/>
          <w:lang w:val="uk-UA"/>
        </w:rPr>
        <w:t>тривалість виступу не більше 3-х хвилин</w:t>
      </w:r>
      <w:r w:rsidR="004C27B6" w:rsidRPr="00894250">
        <w:rPr>
          <w:sz w:val="28"/>
          <w:szCs w:val="28"/>
          <w:lang w:val="uk-UA"/>
        </w:rPr>
        <w:t>)</w:t>
      </w:r>
    </w:p>
    <w:p w:rsidR="00777EEB" w:rsidRPr="00857F89" w:rsidRDefault="004A338C" w:rsidP="00777EEB">
      <w:pPr>
        <w:numPr>
          <w:ilvl w:val="2"/>
          <w:numId w:val="11"/>
        </w:numPr>
        <w:tabs>
          <w:tab w:val="left" w:pos="330"/>
          <w:tab w:val="left" w:pos="851"/>
          <w:tab w:val="left" w:pos="1560"/>
        </w:tabs>
        <w:ind w:left="0" w:firstLine="709"/>
        <w:jc w:val="both"/>
        <w:rPr>
          <w:b/>
          <w:snapToGrid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894250">
        <w:rPr>
          <w:sz w:val="28"/>
          <w:szCs w:val="28"/>
          <w:lang w:val="uk-UA"/>
        </w:rPr>
        <w:t xml:space="preserve">Гумор </w:t>
      </w:r>
      <w:r>
        <w:rPr>
          <w:sz w:val="28"/>
          <w:szCs w:val="28"/>
          <w:lang w:val="uk-UA"/>
        </w:rPr>
        <w:t>і</w:t>
      </w:r>
      <w:r w:rsidR="00894250">
        <w:rPr>
          <w:sz w:val="28"/>
          <w:szCs w:val="28"/>
          <w:lang w:val="uk-UA"/>
        </w:rPr>
        <w:t xml:space="preserve"> сатира</w:t>
      </w:r>
      <w:r>
        <w:rPr>
          <w:sz w:val="28"/>
          <w:szCs w:val="28"/>
          <w:lang w:val="uk-UA"/>
        </w:rPr>
        <w:t>»</w:t>
      </w:r>
      <w:r w:rsidR="00894250">
        <w:rPr>
          <w:sz w:val="28"/>
          <w:szCs w:val="28"/>
          <w:lang w:val="uk-UA"/>
        </w:rPr>
        <w:t xml:space="preserve"> авторів-класиків, сучасних авторів</w:t>
      </w:r>
      <w:r w:rsidR="00FA28FA">
        <w:rPr>
          <w:sz w:val="28"/>
          <w:szCs w:val="28"/>
          <w:lang w:val="uk-UA"/>
        </w:rPr>
        <w:t xml:space="preserve"> </w:t>
      </w:r>
      <w:r w:rsidR="00777EEB" w:rsidRPr="002B11E4">
        <w:rPr>
          <w:sz w:val="28"/>
          <w:szCs w:val="28"/>
          <w:lang w:val="uk-UA"/>
        </w:rPr>
        <w:t>(тривалість виступу не більше 3</w:t>
      </w:r>
      <w:r w:rsidR="00777EEB">
        <w:rPr>
          <w:sz w:val="28"/>
          <w:szCs w:val="28"/>
          <w:lang w:val="uk-UA"/>
        </w:rPr>
        <w:t>-х</w:t>
      </w:r>
      <w:r w:rsidR="00894250">
        <w:rPr>
          <w:sz w:val="28"/>
          <w:szCs w:val="28"/>
          <w:lang w:val="uk-UA"/>
        </w:rPr>
        <w:t xml:space="preserve"> хвилин)</w:t>
      </w:r>
    </w:p>
    <w:p w:rsidR="00777EEB" w:rsidRPr="00D81455" w:rsidRDefault="00777EEB" w:rsidP="00777EEB">
      <w:pPr>
        <w:numPr>
          <w:ilvl w:val="2"/>
          <w:numId w:val="11"/>
        </w:numPr>
        <w:tabs>
          <w:tab w:val="left" w:pos="330"/>
          <w:tab w:val="left" w:pos="851"/>
          <w:tab w:val="left" w:pos="1560"/>
        </w:tabs>
        <w:ind w:left="0" w:firstLine="709"/>
        <w:jc w:val="both"/>
        <w:rPr>
          <w:snapToGrid w:val="0"/>
          <w:sz w:val="28"/>
          <w:szCs w:val="28"/>
          <w:lang w:val="uk-UA"/>
        </w:rPr>
      </w:pPr>
      <w:r w:rsidRPr="002B11E4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В</w:t>
      </w:r>
      <w:r w:rsidRPr="002B11E4">
        <w:rPr>
          <w:sz w:val="28"/>
          <w:szCs w:val="28"/>
          <w:lang w:val="uk-UA"/>
        </w:rPr>
        <w:t>ласні усмішки» – авторський гумористичний твір (проза, поезія</w:t>
      </w:r>
      <w:r w:rsidR="00FA28FA">
        <w:rPr>
          <w:sz w:val="28"/>
          <w:szCs w:val="28"/>
          <w:lang w:val="uk-UA"/>
        </w:rPr>
        <w:t>, байка</w:t>
      </w:r>
      <w:r w:rsidRPr="002B11E4">
        <w:rPr>
          <w:sz w:val="28"/>
          <w:szCs w:val="28"/>
          <w:lang w:val="uk-UA"/>
        </w:rPr>
        <w:t>). Для участі в зазначеній номінації кожен учасник надсилає заявку та 2</w:t>
      </w:r>
      <w:r w:rsidRPr="00D81455">
        <w:rPr>
          <w:sz w:val="28"/>
          <w:szCs w:val="28"/>
          <w:lang w:val="uk-UA"/>
        </w:rPr>
        <w:t xml:space="preserve"> примірники авторського тексту в друкованому варіанті. Тривалість виступу не більше 3</w:t>
      </w:r>
      <w:r>
        <w:rPr>
          <w:sz w:val="28"/>
          <w:szCs w:val="28"/>
          <w:lang w:val="uk-UA"/>
        </w:rPr>
        <w:t>-</w:t>
      </w:r>
      <w:r w:rsidRPr="002B11E4">
        <w:rPr>
          <w:sz w:val="28"/>
          <w:szCs w:val="28"/>
          <w:lang w:val="uk-UA"/>
        </w:rPr>
        <w:t>х</w:t>
      </w:r>
      <w:r w:rsidRPr="00D81455">
        <w:rPr>
          <w:sz w:val="28"/>
          <w:szCs w:val="28"/>
          <w:lang w:val="uk-UA"/>
        </w:rPr>
        <w:t xml:space="preserve"> хвилин.</w:t>
      </w:r>
    </w:p>
    <w:p w:rsidR="00777EEB" w:rsidRDefault="00777EEB" w:rsidP="00777EEB">
      <w:pPr>
        <w:numPr>
          <w:ilvl w:val="1"/>
          <w:numId w:val="6"/>
        </w:numPr>
        <w:tabs>
          <w:tab w:val="clear" w:pos="108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Порядок виступів конкурсантів визначається відповідно порядку надходження заявок до оргкомітету.</w:t>
      </w:r>
    </w:p>
    <w:p w:rsidR="00777EEB" w:rsidRPr="00156B6E" w:rsidRDefault="00777EEB" w:rsidP="00777EEB">
      <w:pPr>
        <w:numPr>
          <w:ilvl w:val="1"/>
          <w:numId w:val="6"/>
        </w:numPr>
        <w:tabs>
          <w:tab w:val="clear" w:pos="108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F92327">
        <w:rPr>
          <w:sz w:val="28"/>
          <w:szCs w:val="28"/>
          <w:lang w:val="uk-UA"/>
        </w:rPr>
        <w:t>Кожен учасник обласного етапу має виступати лише у одній номінації.</w:t>
      </w:r>
    </w:p>
    <w:p w:rsidR="00777EEB" w:rsidRPr="00156B6E" w:rsidRDefault="00777EEB" w:rsidP="00777EEB">
      <w:pPr>
        <w:jc w:val="both"/>
        <w:rPr>
          <w:sz w:val="28"/>
          <w:szCs w:val="28"/>
          <w:lang w:val="uk-UA"/>
        </w:rPr>
      </w:pPr>
    </w:p>
    <w:p w:rsidR="00777EEB" w:rsidRPr="00156B6E" w:rsidRDefault="00777EEB" w:rsidP="00777EEB">
      <w:pPr>
        <w:jc w:val="center"/>
        <w:rPr>
          <w:sz w:val="28"/>
          <w:szCs w:val="28"/>
          <w:lang w:val="uk-UA"/>
        </w:rPr>
      </w:pPr>
      <w:r w:rsidRPr="00156B6E">
        <w:rPr>
          <w:b/>
          <w:bCs/>
          <w:sz w:val="28"/>
          <w:szCs w:val="28"/>
          <w:lang w:val="uk-UA"/>
        </w:rPr>
        <w:t>6. Визначення переможців і нагородження</w:t>
      </w:r>
    </w:p>
    <w:p w:rsidR="00777EEB" w:rsidRDefault="00777EEB" w:rsidP="00777EEB">
      <w:pPr>
        <w:tabs>
          <w:tab w:val="left" w:pos="360"/>
        </w:tabs>
        <w:ind w:firstLine="693"/>
        <w:jc w:val="both"/>
        <w:rPr>
          <w:sz w:val="28"/>
          <w:szCs w:val="28"/>
          <w:lang w:val="uk-UA"/>
        </w:rPr>
      </w:pPr>
      <w:r w:rsidRPr="00D81455">
        <w:rPr>
          <w:sz w:val="28"/>
          <w:szCs w:val="28"/>
          <w:lang w:val="uk-UA"/>
        </w:rPr>
        <w:t>6.1</w:t>
      </w:r>
      <w:r w:rsidRPr="00D81455">
        <w:rPr>
          <w:sz w:val="28"/>
          <w:szCs w:val="28"/>
          <w:lang w:val="uk-UA"/>
        </w:rPr>
        <w:tab/>
      </w:r>
      <w:r w:rsidRPr="00E84BDE">
        <w:rPr>
          <w:sz w:val="28"/>
          <w:szCs w:val="28"/>
          <w:lang w:val="uk-UA"/>
        </w:rPr>
        <w:t xml:space="preserve">Рівень виконавської майстерності конкурсантів оцінюється за </w:t>
      </w:r>
      <w:r>
        <w:rPr>
          <w:sz w:val="28"/>
          <w:szCs w:val="28"/>
          <w:lang w:val="uk-UA"/>
        </w:rPr>
        <w:t>10 бальною системою.</w:t>
      </w:r>
    </w:p>
    <w:p w:rsidR="00777EEB" w:rsidRPr="00D81455" w:rsidRDefault="00777EEB" w:rsidP="00777EEB">
      <w:pPr>
        <w:tabs>
          <w:tab w:val="left" w:pos="360"/>
        </w:tabs>
        <w:ind w:firstLine="6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6.2.</w:t>
      </w:r>
      <w:r>
        <w:rPr>
          <w:sz w:val="28"/>
          <w:szCs w:val="28"/>
          <w:lang w:val="uk-UA"/>
        </w:rPr>
        <w:tab/>
      </w:r>
      <w:r w:rsidRPr="00D81455">
        <w:rPr>
          <w:sz w:val="28"/>
          <w:szCs w:val="28"/>
          <w:lang w:val="uk-UA"/>
        </w:rPr>
        <w:t>У номінаці</w:t>
      </w:r>
      <w:r>
        <w:rPr>
          <w:sz w:val="28"/>
          <w:szCs w:val="28"/>
          <w:lang w:val="uk-UA"/>
        </w:rPr>
        <w:t>ї</w:t>
      </w:r>
      <w:r w:rsidRPr="00D81455">
        <w:rPr>
          <w:b/>
          <w:sz w:val="28"/>
          <w:szCs w:val="28"/>
          <w:lang w:val="uk-UA"/>
        </w:rPr>
        <w:t xml:space="preserve"> «</w:t>
      </w:r>
      <w:r w:rsidR="00B808F5">
        <w:rPr>
          <w:b/>
          <w:sz w:val="28"/>
          <w:szCs w:val="28"/>
          <w:lang w:val="uk-UA"/>
        </w:rPr>
        <w:t>Твори Л.Українки</w:t>
      </w:r>
      <w:r w:rsidRPr="00D81455">
        <w:rPr>
          <w:b/>
          <w:bCs/>
          <w:sz w:val="28"/>
          <w:szCs w:val="28"/>
          <w:lang w:val="uk-UA"/>
        </w:rPr>
        <w:t xml:space="preserve">» </w:t>
      </w:r>
      <w:r w:rsidRPr="00D81455">
        <w:rPr>
          <w:bCs/>
          <w:sz w:val="28"/>
          <w:szCs w:val="28"/>
          <w:lang w:val="uk-UA"/>
        </w:rPr>
        <w:t xml:space="preserve">оцінується виконання одного </w:t>
      </w:r>
      <w:r w:rsidRPr="00D81455">
        <w:rPr>
          <w:sz w:val="28"/>
          <w:szCs w:val="28"/>
          <w:lang w:val="uk-UA"/>
        </w:rPr>
        <w:t>уривку і</w:t>
      </w:r>
      <w:r>
        <w:rPr>
          <w:sz w:val="28"/>
          <w:szCs w:val="28"/>
          <w:lang w:val="uk-UA"/>
        </w:rPr>
        <w:t xml:space="preserve">з твору або твір </w:t>
      </w:r>
      <w:r w:rsidR="00B808F5">
        <w:rPr>
          <w:sz w:val="28"/>
          <w:szCs w:val="28"/>
          <w:lang w:val="uk-UA"/>
        </w:rPr>
        <w:t xml:space="preserve">Л. Українки </w:t>
      </w:r>
      <w:r w:rsidRPr="00D81455">
        <w:rPr>
          <w:sz w:val="28"/>
          <w:szCs w:val="28"/>
          <w:lang w:val="uk-UA"/>
        </w:rPr>
        <w:t>за такими критеріями:</w:t>
      </w:r>
    </w:p>
    <w:p w:rsidR="004A338C" w:rsidRPr="00D81455" w:rsidRDefault="004A338C" w:rsidP="000B7A95">
      <w:pPr>
        <w:numPr>
          <w:ilvl w:val="0"/>
          <w:numId w:val="9"/>
        </w:numPr>
        <w:tabs>
          <w:tab w:val="num" w:pos="993"/>
          <w:tab w:val="left" w:pos="1089"/>
        </w:tabs>
        <w:ind w:left="993" w:hanging="284"/>
        <w:jc w:val="both"/>
        <w:rPr>
          <w:sz w:val="28"/>
          <w:szCs w:val="28"/>
          <w:lang w:val="uk-UA"/>
        </w:rPr>
      </w:pPr>
      <w:r w:rsidRPr="00D81455">
        <w:rPr>
          <w:sz w:val="28"/>
          <w:szCs w:val="28"/>
          <w:lang w:val="uk-UA"/>
        </w:rPr>
        <w:t>розкриття теми</w:t>
      </w:r>
      <w:r>
        <w:rPr>
          <w:sz w:val="28"/>
          <w:szCs w:val="28"/>
          <w:lang w:val="uk-UA"/>
        </w:rPr>
        <w:t xml:space="preserve"> – </w:t>
      </w:r>
      <w:r w:rsidRPr="004A338C">
        <w:rPr>
          <w:sz w:val="28"/>
          <w:szCs w:val="28"/>
          <w:lang w:val="uk-UA"/>
        </w:rPr>
        <w:t>1-10 балів</w:t>
      </w:r>
      <w:r w:rsidRPr="00D81455">
        <w:rPr>
          <w:sz w:val="28"/>
          <w:szCs w:val="28"/>
          <w:lang w:val="uk-UA"/>
        </w:rPr>
        <w:t>;</w:t>
      </w:r>
    </w:p>
    <w:p w:rsidR="00777EEB" w:rsidRPr="00D81455" w:rsidRDefault="00777EEB" w:rsidP="000B7A95">
      <w:pPr>
        <w:numPr>
          <w:ilvl w:val="0"/>
          <w:numId w:val="9"/>
        </w:numPr>
        <w:tabs>
          <w:tab w:val="num" w:pos="993"/>
          <w:tab w:val="left" w:pos="1089"/>
        </w:tabs>
        <w:ind w:left="993" w:hanging="284"/>
        <w:jc w:val="both"/>
        <w:rPr>
          <w:sz w:val="28"/>
          <w:szCs w:val="28"/>
          <w:lang w:val="uk-UA"/>
        </w:rPr>
      </w:pPr>
      <w:r w:rsidRPr="00D81455">
        <w:rPr>
          <w:sz w:val="28"/>
          <w:szCs w:val="28"/>
          <w:lang w:val="uk-UA"/>
        </w:rPr>
        <w:t>художній рівень виконавської майстерності, емоційність виступу</w:t>
      </w:r>
      <w:r>
        <w:rPr>
          <w:sz w:val="28"/>
          <w:szCs w:val="28"/>
          <w:lang w:val="uk-UA"/>
        </w:rPr>
        <w:t xml:space="preserve"> – </w:t>
      </w:r>
      <w:r w:rsidR="004A338C">
        <w:rPr>
          <w:sz w:val="28"/>
          <w:szCs w:val="28"/>
          <w:lang w:val="uk-UA"/>
        </w:rPr>
        <w:t>1-10</w:t>
      </w:r>
      <w:r>
        <w:rPr>
          <w:sz w:val="28"/>
          <w:szCs w:val="28"/>
          <w:lang w:val="uk-UA"/>
        </w:rPr>
        <w:t xml:space="preserve"> бал</w:t>
      </w:r>
      <w:r w:rsidR="004A338C">
        <w:rPr>
          <w:sz w:val="28"/>
          <w:szCs w:val="28"/>
          <w:lang w:val="uk-UA"/>
        </w:rPr>
        <w:t>ів</w:t>
      </w:r>
      <w:r w:rsidRPr="00D81455">
        <w:rPr>
          <w:sz w:val="28"/>
          <w:szCs w:val="28"/>
          <w:lang w:val="uk-UA"/>
        </w:rPr>
        <w:t>;</w:t>
      </w:r>
    </w:p>
    <w:p w:rsidR="00777EEB" w:rsidRPr="00D81455" w:rsidRDefault="00777EEB" w:rsidP="000B7A95">
      <w:pPr>
        <w:numPr>
          <w:ilvl w:val="0"/>
          <w:numId w:val="9"/>
        </w:numPr>
        <w:tabs>
          <w:tab w:val="num" w:pos="993"/>
          <w:tab w:val="left" w:pos="1089"/>
        </w:tabs>
        <w:ind w:left="993" w:hanging="284"/>
        <w:jc w:val="both"/>
        <w:rPr>
          <w:sz w:val="28"/>
          <w:szCs w:val="28"/>
          <w:lang w:val="uk-UA"/>
        </w:rPr>
      </w:pPr>
      <w:r w:rsidRPr="00D81455">
        <w:rPr>
          <w:sz w:val="28"/>
          <w:szCs w:val="28"/>
          <w:lang w:val="uk-UA"/>
        </w:rPr>
        <w:t>рівень сценічної культури та естетика зовнішнього вигляду</w:t>
      </w:r>
      <w:r>
        <w:rPr>
          <w:sz w:val="28"/>
          <w:szCs w:val="28"/>
          <w:lang w:val="uk-UA"/>
        </w:rPr>
        <w:t xml:space="preserve"> – </w:t>
      </w:r>
      <w:r w:rsidR="000B7A95" w:rsidRPr="000B7A95">
        <w:rPr>
          <w:sz w:val="28"/>
          <w:szCs w:val="28"/>
          <w:lang w:val="uk-UA"/>
        </w:rPr>
        <w:t>1-10 балів</w:t>
      </w:r>
      <w:r w:rsidRPr="00D81455">
        <w:rPr>
          <w:sz w:val="28"/>
          <w:szCs w:val="28"/>
          <w:lang w:val="uk-UA"/>
        </w:rPr>
        <w:t>;</w:t>
      </w:r>
    </w:p>
    <w:p w:rsidR="00777EEB" w:rsidRPr="00D81455" w:rsidRDefault="000B7A95" w:rsidP="000B7A95">
      <w:pPr>
        <w:numPr>
          <w:ilvl w:val="0"/>
          <w:numId w:val="9"/>
        </w:numPr>
        <w:tabs>
          <w:tab w:val="num" w:pos="993"/>
          <w:tab w:val="left" w:pos="1089"/>
        </w:tabs>
        <w:ind w:left="993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творча</w:t>
      </w:r>
      <w:r w:rsidR="00777EEB" w:rsidRPr="00D81455">
        <w:rPr>
          <w:sz w:val="28"/>
          <w:szCs w:val="28"/>
          <w:lang w:val="uk-UA"/>
        </w:rPr>
        <w:t xml:space="preserve"> індивідуальність</w:t>
      </w:r>
      <w:r w:rsidR="004A338C">
        <w:rPr>
          <w:sz w:val="28"/>
          <w:szCs w:val="28"/>
          <w:lang w:val="uk-UA"/>
        </w:rPr>
        <w:t>,</w:t>
      </w:r>
      <w:r w:rsidR="00777EEB">
        <w:rPr>
          <w:sz w:val="28"/>
          <w:szCs w:val="28"/>
          <w:lang w:val="uk-UA"/>
        </w:rPr>
        <w:t xml:space="preserve"> </w:t>
      </w:r>
      <w:r w:rsidR="004A338C" w:rsidRPr="00D81455">
        <w:rPr>
          <w:sz w:val="28"/>
          <w:szCs w:val="28"/>
          <w:lang w:val="uk-UA"/>
        </w:rPr>
        <w:t>оригінальність подачі матеріалу</w:t>
      </w:r>
      <w:r w:rsidR="004A338C">
        <w:rPr>
          <w:sz w:val="28"/>
          <w:szCs w:val="28"/>
          <w:lang w:val="uk-UA"/>
        </w:rPr>
        <w:t xml:space="preserve"> </w:t>
      </w:r>
      <w:r w:rsidR="00777EEB">
        <w:rPr>
          <w:sz w:val="28"/>
          <w:szCs w:val="28"/>
          <w:lang w:val="uk-UA"/>
        </w:rPr>
        <w:t xml:space="preserve">– </w:t>
      </w:r>
      <w:r w:rsidR="004A338C" w:rsidRPr="004A338C">
        <w:rPr>
          <w:sz w:val="28"/>
          <w:szCs w:val="28"/>
          <w:lang w:val="uk-UA"/>
        </w:rPr>
        <w:t>1-10 балів</w:t>
      </w:r>
      <w:r>
        <w:rPr>
          <w:sz w:val="28"/>
          <w:szCs w:val="28"/>
          <w:lang w:val="uk-UA"/>
        </w:rPr>
        <w:t>.</w:t>
      </w:r>
    </w:p>
    <w:p w:rsidR="00777EEB" w:rsidRPr="00D81455" w:rsidRDefault="00777EEB" w:rsidP="00777EEB">
      <w:pPr>
        <w:tabs>
          <w:tab w:val="left" w:pos="360"/>
        </w:tabs>
        <w:ind w:firstLine="693"/>
        <w:jc w:val="both"/>
        <w:rPr>
          <w:sz w:val="28"/>
          <w:szCs w:val="28"/>
          <w:lang w:val="uk-UA"/>
        </w:rPr>
      </w:pPr>
      <w:r w:rsidRPr="00D81455">
        <w:rPr>
          <w:sz w:val="28"/>
          <w:szCs w:val="28"/>
          <w:lang w:val="uk-UA"/>
        </w:rPr>
        <w:lastRenderedPageBreak/>
        <w:t>6.</w:t>
      </w:r>
      <w:r>
        <w:rPr>
          <w:sz w:val="28"/>
          <w:szCs w:val="28"/>
          <w:lang w:val="uk-UA"/>
        </w:rPr>
        <w:t>3</w:t>
      </w:r>
      <w:r w:rsidRPr="00D81455">
        <w:rPr>
          <w:sz w:val="28"/>
          <w:szCs w:val="28"/>
          <w:lang w:val="uk-UA"/>
        </w:rPr>
        <w:t>.</w:t>
      </w:r>
      <w:r w:rsidRPr="00D81455">
        <w:rPr>
          <w:sz w:val="28"/>
          <w:szCs w:val="28"/>
          <w:lang w:val="uk-UA"/>
        </w:rPr>
        <w:tab/>
        <w:t>У номінаці</w:t>
      </w:r>
      <w:r>
        <w:rPr>
          <w:sz w:val="28"/>
          <w:szCs w:val="28"/>
          <w:lang w:val="uk-UA"/>
        </w:rPr>
        <w:t>ї</w:t>
      </w:r>
      <w:r w:rsidRPr="00D81455">
        <w:rPr>
          <w:sz w:val="28"/>
          <w:szCs w:val="28"/>
          <w:lang w:val="uk-UA"/>
        </w:rPr>
        <w:t xml:space="preserve"> </w:t>
      </w:r>
      <w:r w:rsidRPr="00D81455">
        <w:rPr>
          <w:b/>
          <w:sz w:val="28"/>
          <w:szCs w:val="28"/>
          <w:lang w:val="uk-UA"/>
        </w:rPr>
        <w:t>«</w:t>
      </w:r>
      <w:r w:rsidR="00B808F5">
        <w:rPr>
          <w:b/>
          <w:sz w:val="28"/>
          <w:szCs w:val="28"/>
          <w:lang w:val="uk-UA"/>
        </w:rPr>
        <w:t>Гумор</w:t>
      </w:r>
      <w:r w:rsidR="006E55E9">
        <w:rPr>
          <w:b/>
          <w:sz w:val="28"/>
          <w:szCs w:val="28"/>
          <w:lang w:val="uk-UA"/>
        </w:rPr>
        <w:t xml:space="preserve"> і сатира</w:t>
      </w:r>
      <w:r w:rsidRPr="00D81455">
        <w:rPr>
          <w:b/>
          <w:sz w:val="28"/>
          <w:szCs w:val="28"/>
          <w:lang w:val="uk-UA"/>
        </w:rPr>
        <w:t>»</w:t>
      </w:r>
      <w:r w:rsidRPr="00D81455">
        <w:rPr>
          <w:sz w:val="28"/>
          <w:szCs w:val="28"/>
          <w:lang w:val="uk-UA"/>
        </w:rPr>
        <w:t xml:space="preserve"> </w:t>
      </w:r>
      <w:r w:rsidRPr="00D81455">
        <w:rPr>
          <w:bCs/>
          <w:sz w:val="28"/>
          <w:szCs w:val="28"/>
          <w:lang w:val="uk-UA"/>
        </w:rPr>
        <w:t xml:space="preserve">оцінується виконання одного </w:t>
      </w:r>
      <w:r w:rsidRPr="00D81455">
        <w:rPr>
          <w:sz w:val="28"/>
          <w:szCs w:val="28"/>
          <w:lang w:val="uk-UA"/>
        </w:rPr>
        <w:t xml:space="preserve">уривку з твору </w:t>
      </w:r>
      <w:r w:rsidR="000B7A95" w:rsidRPr="000B7A95">
        <w:rPr>
          <w:sz w:val="28"/>
          <w:szCs w:val="28"/>
          <w:lang w:val="uk-UA"/>
        </w:rPr>
        <w:t xml:space="preserve">або твір </w:t>
      </w:r>
      <w:r w:rsidRPr="00D81455">
        <w:rPr>
          <w:sz w:val="28"/>
          <w:szCs w:val="28"/>
          <w:lang w:val="uk-UA"/>
        </w:rPr>
        <w:t>(</w:t>
      </w:r>
      <w:r w:rsidR="000B7A95" w:rsidRPr="000B7A95">
        <w:rPr>
          <w:sz w:val="28"/>
          <w:szCs w:val="28"/>
          <w:lang w:val="uk-UA"/>
        </w:rPr>
        <w:t>проза, поезія, байка</w:t>
      </w:r>
      <w:r w:rsidRPr="00D81455">
        <w:rPr>
          <w:sz w:val="28"/>
          <w:szCs w:val="28"/>
          <w:lang w:val="uk-UA"/>
        </w:rPr>
        <w:t>) за такими критеріями:</w:t>
      </w:r>
    </w:p>
    <w:p w:rsidR="000B7A95" w:rsidRDefault="000B7A95" w:rsidP="000B7A95">
      <w:pPr>
        <w:numPr>
          <w:ilvl w:val="0"/>
          <w:numId w:val="9"/>
        </w:numPr>
        <w:tabs>
          <w:tab w:val="num" w:pos="993"/>
          <w:tab w:val="left" w:pos="1100"/>
        </w:tabs>
        <w:ind w:left="993" w:hanging="284"/>
        <w:jc w:val="both"/>
        <w:rPr>
          <w:sz w:val="28"/>
          <w:szCs w:val="28"/>
          <w:lang w:val="uk-UA"/>
        </w:rPr>
      </w:pPr>
      <w:r w:rsidRPr="00D81455">
        <w:rPr>
          <w:sz w:val="28"/>
          <w:szCs w:val="28"/>
          <w:lang w:val="uk-UA"/>
        </w:rPr>
        <w:t>розкриття теми</w:t>
      </w:r>
      <w:r>
        <w:rPr>
          <w:sz w:val="28"/>
          <w:szCs w:val="28"/>
          <w:lang w:val="uk-UA"/>
        </w:rPr>
        <w:t xml:space="preserve">, </w:t>
      </w:r>
      <w:r w:rsidRPr="00D81455">
        <w:rPr>
          <w:sz w:val="28"/>
          <w:szCs w:val="28"/>
          <w:lang w:val="uk-UA"/>
        </w:rPr>
        <w:t>відповідність репертуару виконавським можливостям</w:t>
      </w:r>
      <w:r>
        <w:rPr>
          <w:sz w:val="28"/>
          <w:szCs w:val="28"/>
          <w:lang w:val="uk-UA"/>
        </w:rPr>
        <w:t xml:space="preserve"> – 1- 10 балів;</w:t>
      </w:r>
    </w:p>
    <w:p w:rsidR="00777EEB" w:rsidRPr="00D81455" w:rsidRDefault="00777EEB" w:rsidP="000B7A95">
      <w:pPr>
        <w:numPr>
          <w:ilvl w:val="0"/>
          <w:numId w:val="9"/>
        </w:numPr>
        <w:tabs>
          <w:tab w:val="num" w:pos="993"/>
          <w:tab w:val="left" w:pos="1100"/>
        </w:tabs>
        <w:ind w:left="993" w:hanging="284"/>
        <w:jc w:val="both"/>
        <w:rPr>
          <w:sz w:val="28"/>
          <w:szCs w:val="28"/>
          <w:lang w:val="uk-UA"/>
        </w:rPr>
      </w:pPr>
      <w:r w:rsidRPr="00D81455">
        <w:rPr>
          <w:sz w:val="28"/>
          <w:szCs w:val="28"/>
          <w:lang w:val="uk-UA"/>
        </w:rPr>
        <w:t>рівень сценічної культури</w:t>
      </w:r>
      <w:r w:rsidR="000B7A9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0B7A95" w:rsidRPr="00D81455">
        <w:rPr>
          <w:sz w:val="28"/>
          <w:szCs w:val="28"/>
          <w:lang w:val="uk-UA"/>
        </w:rPr>
        <w:t>естетика зовнішнього вигляду</w:t>
      </w:r>
      <w:r w:rsidR="000B7A9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</w:t>
      </w:r>
      <w:r w:rsidR="000B7A95" w:rsidRPr="000B7A95">
        <w:rPr>
          <w:sz w:val="28"/>
          <w:szCs w:val="28"/>
          <w:lang w:val="uk-UA"/>
        </w:rPr>
        <w:t>1- 10 балів</w:t>
      </w:r>
      <w:r w:rsidRPr="00D81455">
        <w:rPr>
          <w:sz w:val="28"/>
          <w:szCs w:val="28"/>
          <w:lang w:val="uk-UA"/>
        </w:rPr>
        <w:t>;</w:t>
      </w:r>
    </w:p>
    <w:p w:rsidR="000B7A95" w:rsidRDefault="000B7A95" w:rsidP="000B7A95">
      <w:pPr>
        <w:numPr>
          <w:ilvl w:val="0"/>
          <w:numId w:val="9"/>
        </w:numPr>
        <w:tabs>
          <w:tab w:val="num" w:pos="993"/>
          <w:tab w:val="left" w:pos="1100"/>
        </w:tabs>
        <w:ind w:left="993" w:hanging="284"/>
        <w:jc w:val="both"/>
        <w:rPr>
          <w:sz w:val="28"/>
          <w:szCs w:val="28"/>
          <w:lang w:val="uk-UA"/>
        </w:rPr>
      </w:pPr>
      <w:r w:rsidRPr="000B7A95">
        <w:rPr>
          <w:sz w:val="28"/>
          <w:szCs w:val="28"/>
          <w:lang w:val="uk-UA"/>
        </w:rPr>
        <w:t xml:space="preserve">творча </w:t>
      </w:r>
      <w:r w:rsidRPr="00D81455">
        <w:rPr>
          <w:sz w:val="28"/>
          <w:szCs w:val="28"/>
          <w:lang w:val="uk-UA"/>
        </w:rPr>
        <w:t>індивідуальність</w:t>
      </w:r>
      <w:r>
        <w:rPr>
          <w:sz w:val="28"/>
          <w:szCs w:val="28"/>
          <w:lang w:val="uk-UA"/>
        </w:rPr>
        <w:t xml:space="preserve">, </w:t>
      </w:r>
      <w:r w:rsidRPr="00D81455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ригінальність подачі матеріалу – </w:t>
      </w:r>
      <w:r w:rsidRPr="000B7A95">
        <w:rPr>
          <w:sz w:val="28"/>
          <w:szCs w:val="28"/>
          <w:lang w:val="uk-UA"/>
        </w:rPr>
        <w:t>1- 10 балів</w:t>
      </w:r>
      <w:r w:rsidRPr="00D81455">
        <w:rPr>
          <w:sz w:val="28"/>
          <w:szCs w:val="28"/>
          <w:lang w:val="uk-UA"/>
        </w:rPr>
        <w:t>;</w:t>
      </w:r>
    </w:p>
    <w:p w:rsidR="00777EEB" w:rsidRDefault="00777EEB" w:rsidP="000B7A95">
      <w:pPr>
        <w:numPr>
          <w:ilvl w:val="0"/>
          <w:numId w:val="9"/>
        </w:numPr>
        <w:tabs>
          <w:tab w:val="num" w:pos="993"/>
          <w:tab w:val="left" w:pos="1100"/>
        </w:tabs>
        <w:ind w:left="993" w:hanging="284"/>
        <w:jc w:val="both"/>
        <w:rPr>
          <w:sz w:val="28"/>
          <w:szCs w:val="28"/>
          <w:lang w:val="uk-UA"/>
        </w:rPr>
      </w:pPr>
      <w:r w:rsidRPr="00D81455">
        <w:rPr>
          <w:sz w:val="28"/>
          <w:szCs w:val="28"/>
          <w:lang w:val="uk-UA"/>
        </w:rPr>
        <w:t>художній рівень виконавської майстерності</w:t>
      </w:r>
      <w:r>
        <w:rPr>
          <w:sz w:val="28"/>
          <w:szCs w:val="28"/>
          <w:lang w:val="uk-UA"/>
        </w:rPr>
        <w:t xml:space="preserve"> </w:t>
      </w:r>
      <w:r w:rsidR="000B7A95">
        <w:rPr>
          <w:sz w:val="28"/>
          <w:szCs w:val="28"/>
          <w:lang w:val="uk-UA"/>
        </w:rPr>
        <w:t xml:space="preserve">– </w:t>
      </w:r>
      <w:r w:rsidR="000B7A95" w:rsidRPr="000B7A95">
        <w:rPr>
          <w:sz w:val="28"/>
          <w:szCs w:val="28"/>
          <w:lang w:val="uk-UA"/>
        </w:rPr>
        <w:t>1- 10 балів</w:t>
      </w:r>
      <w:r w:rsidR="000B7A95">
        <w:rPr>
          <w:sz w:val="28"/>
          <w:szCs w:val="28"/>
          <w:lang w:val="uk-UA"/>
        </w:rPr>
        <w:t>.</w:t>
      </w:r>
    </w:p>
    <w:p w:rsidR="00777EEB" w:rsidRPr="00D81455" w:rsidRDefault="00777EEB" w:rsidP="00777EEB">
      <w:pPr>
        <w:tabs>
          <w:tab w:val="left" w:pos="360"/>
        </w:tabs>
        <w:ind w:firstLine="704"/>
        <w:jc w:val="both"/>
        <w:rPr>
          <w:sz w:val="28"/>
          <w:szCs w:val="28"/>
          <w:lang w:val="uk-UA"/>
        </w:rPr>
      </w:pPr>
      <w:r w:rsidRPr="00D81455">
        <w:rPr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>4</w:t>
      </w:r>
      <w:r w:rsidRPr="00D81455">
        <w:rPr>
          <w:sz w:val="28"/>
          <w:szCs w:val="28"/>
          <w:lang w:val="uk-UA"/>
        </w:rPr>
        <w:t>.</w:t>
      </w:r>
      <w:r w:rsidRPr="00D81455">
        <w:rPr>
          <w:sz w:val="28"/>
          <w:szCs w:val="28"/>
          <w:lang w:val="uk-UA"/>
        </w:rPr>
        <w:tab/>
        <w:t xml:space="preserve">У номінації </w:t>
      </w:r>
      <w:r w:rsidRPr="00277BD3">
        <w:rPr>
          <w:b/>
          <w:sz w:val="28"/>
          <w:szCs w:val="28"/>
          <w:lang w:val="uk-UA"/>
        </w:rPr>
        <w:t>«</w:t>
      </w:r>
      <w:r w:rsidRPr="00277BD3">
        <w:rPr>
          <w:b/>
          <w:bCs/>
          <w:sz w:val="28"/>
          <w:szCs w:val="28"/>
          <w:lang w:val="uk-UA"/>
        </w:rPr>
        <w:t>Власні усмішки»</w:t>
      </w:r>
      <w:r w:rsidRPr="00D81455">
        <w:rPr>
          <w:bCs/>
          <w:sz w:val="28"/>
          <w:szCs w:val="28"/>
          <w:lang w:val="uk-UA"/>
        </w:rPr>
        <w:t xml:space="preserve"> оцінюються авторські гумористичні твори (проза, поезія)</w:t>
      </w:r>
      <w:r w:rsidRPr="00D81455">
        <w:rPr>
          <w:sz w:val="28"/>
          <w:szCs w:val="28"/>
          <w:lang w:val="uk-UA"/>
        </w:rPr>
        <w:t xml:space="preserve"> за такими критеріями:</w:t>
      </w:r>
    </w:p>
    <w:p w:rsidR="00777EEB" w:rsidRPr="00D81455" w:rsidRDefault="000B7A95" w:rsidP="000B7A95">
      <w:pPr>
        <w:numPr>
          <w:ilvl w:val="0"/>
          <w:numId w:val="9"/>
        </w:numPr>
        <w:tabs>
          <w:tab w:val="num" w:pos="993"/>
          <w:tab w:val="left" w:pos="1100"/>
        </w:tabs>
        <w:ind w:left="993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наявність</w:t>
      </w:r>
      <w:r w:rsidR="00777EEB" w:rsidRPr="00D81455">
        <w:rPr>
          <w:sz w:val="28"/>
          <w:szCs w:val="28"/>
          <w:lang w:val="uk-UA"/>
        </w:rPr>
        <w:t xml:space="preserve"> мет</w:t>
      </w:r>
      <w:r>
        <w:rPr>
          <w:sz w:val="28"/>
          <w:szCs w:val="28"/>
          <w:lang w:val="uk-UA"/>
        </w:rPr>
        <w:t>и, композиційна побудова</w:t>
      </w:r>
      <w:r w:rsidR="00777EEB" w:rsidRPr="00D814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</w:t>
      </w:r>
      <w:r w:rsidRPr="000B7A95">
        <w:rPr>
          <w:sz w:val="28"/>
          <w:szCs w:val="28"/>
          <w:lang w:val="uk-UA"/>
        </w:rPr>
        <w:t>1- 10 балів</w:t>
      </w:r>
      <w:r w:rsidR="00777EEB" w:rsidRPr="00D81455">
        <w:rPr>
          <w:sz w:val="28"/>
          <w:szCs w:val="28"/>
          <w:lang w:val="uk-UA"/>
        </w:rPr>
        <w:t>;</w:t>
      </w:r>
    </w:p>
    <w:p w:rsidR="00777EEB" w:rsidRPr="00D81455" w:rsidRDefault="00777EEB" w:rsidP="000B7A95">
      <w:pPr>
        <w:numPr>
          <w:ilvl w:val="0"/>
          <w:numId w:val="9"/>
        </w:numPr>
        <w:tabs>
          <w:tab w:val="num" w:pos="993"/>
          <w:tab w:val="left" w:pos="1100"/>
        </w:tabs>
        <w:ind w:left="993" w:hanging="284"/>
        <w:jc w:val="both"/>
        <w:rPr>
          <w:sz w:val="28"/>
          <w:szCs w:val="28"/>
          <w:lang w:val="uk-UA"/>
        </w:rPr>
      </w:pPr>
      <w:r w:rsidRPr="00D81455">
        <w:rPr>
          <w:sz w:val="28"/>
          <w:szCs w:val="28"/>
          <w:lang w:val="uk-UA"/>
        </w:rPr>
        <w:t>розкриття теми</w:t>
      </w:r>
      <w:r>
        <w:rPr>
          <w:sz w:val="28"/>
          <w:szCs w:val="28"/>
          <w:lang w:val="uk-UA"/>
        </w:rPr>
        <w:t xml:space="preserve"> </w:t>
      </w:r>
      <w:r w:rsidR="000B7A95">
        <w:rPr>
          <w:sz w:val="28"/>
          <w:szCs w:val="28"/>
          <w:lang w:val="uk-UA"/>
        </w:rPr>
        <w:t xml:space="preserve">– </w:t>
      </w:r>
      <w:r w:rsidR="000B7A95" w:rsidRPr="000B7A95">
        <w:rPr>
          <w:sz w:val="28"/>
          <w:szCs w:val="28"/>
          <w:lang w:val="uk-UA"/>
        </w:rPr>
        <w:t>1- 10 балів</w:t>
      </w:r>
      <w:r w:rsidRPr="00D81455">
        <w:rPr>
          <w:sz w:val="28"/>
          <w:szCs w:val="28"/>
          <w:lang w:val="uk-UA"/>
        </w:rPr>
        <w:t>;</w:t>
      </w:r>
    </w:p>
    <w:p w:rsidR="00777EEB" w:rsidRPr="00D81455" w:rsidRDefault="000B7A95" w:rsidP="000B7A95">
      <w:pPr>
        <w:numPr>
          <w:ilvl w:val="0"/>
          <w:numId w:val="9"/>
        </w:numPr>
        <w:tabs>
          <w:tab w:val="num" w:pos="993"/>
          <w:tab w:val="left" w:pos="1100"/>
        </w:tabs>
        <w:ind w:left="993" w:hanging="284"/>
        <w:jc w:val="both"/>
        <w:rPr>
          <w:sz w:val="28"/>
          <w:szCs w:val="28"/>
          <w:lang w:val="uk-UA"/>
        </w:rPr>
      </w:pPr>
      <w:r w:rsidRPr="000B7A95">
        <w:rPr>
          <w:sz w:val="28"/>
          <w:szCs w:val="28"/>
          <w:lang w:val="uk-UA"/>
        </w:rPr>
        <w:t>творча індивідуальність, оригінальність подачі матеріалу – 1- 10 балів</w:t>
      </w:r>
      <w:r w:rsidR="00777EEB" w:rsidRPr="00D81455">
        <w:rPr>
          <w:sz w:val="28"/>
          <w:szCs w:val="28"/>
          <w:lang w:val="uk-UA"/>
        </w:rPr>
        <w:t>.</w:t>
      </w:r>
    </w:p>
    <w:p w:rsidR="00777EEB" w:rsidRDefault="00777EEB" w:rsidP="00777EEB">
      <w:pPr>
        <w:numPr>
          <w:ilvl w:val="1"/>
          <w:numId w:val="7"/>
        </w:numPr>
        <w:ind w:left="0" w:firstLine="726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У конкурсн</w:t>
      </w:r>
      <w:r>
        <w:rPr>
          <w:sz w:val="28"/>
          <w:szCs w:val="28"/>
          <w:lang w:val="uk-UA"/>
        </w:rPr>
        <w:t>ому</w:t>
      </w:r>
      <w:r w:rsidRPr="00156B6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виступі</w:t>
      </w:r>
      <w:r w:rsidRPr="00156B6E">
        <w:rPr>
          <w:sz w:val="28"/>
          <w:szCs w:val="28"/>
          <w:lang w:val="uk-UA"/>
        </w:rPr>
        <w:t xml:space="preserve"> враховується режисерський задум і засоби втілення виступу, професійна компетентність керівника.</w:t>
      </w:r>
    </w:p>
    <w:p w:rsidR="002D55F6" w:rsidRPr="00FA28FA" w:rsidRDefault="002D55F6" w:rsidP="00FA28FA">
      <w:pPr>
        <w:pStyle w:val="a7"/>
        <w:numPr>
          <w:ilvl w:val="1"/>
          <w:numId w:val="13"/>
        </w:numPr>
        <w:tabs>
          <w:tab w:val="left" w:pos="330"/>
          <w:tab w:val="left" w:pos="851"/>
          <w:tab w:val="left" w:pos="1418"/>
          <w:tab w:val="left" w:pos="1560"/>
        </w:tabs>
        <w:ind w:left="0" w:firstLine="709"/>
        <w:jc w:val="both"/>
        <w:rPr>
          <w:sz w:val="28"/>
          <w:szCs w:val="28"/>
          <w:lang w:val="uk-UA"/>
        </w:rPr>
      </w:pPr>
      <w:r w:rsidRPr="00FA28FA">
        <w:rPr>
          <w:sz w:val="28"/>
          <w:szCs w:val="28"/>
          <w:lang w:val="uk-UA"/>
        </w:rPr>
        <w:t>За недотримання регламенту виступу знімаються бали. Один бал за кожну хвилину</w:t>
      </w:r>
      <w:r w:rsidR="00FA28FA" w:rsidRPr="00FA28FA">
        <w:rPr>
          <w:sz w:val="28"/>
          <w:szCs w:val="28"/>
          <w:lang w:val="uk-UA"/>
        </w:rPr>
        <w:t>.</w:t>
      </w:r>
    </w:p>
    <w:p w:rsidR="00777EEB" w:rsidRPr="00156B6E" w:rsidRDefault="00777EEB" w:rsidP="00FA28FA">
      <w:pPr>
        <w:pStyle w:val="a7"/>
        <w:numPr>
          <w:ilvl w:val="1"/>
          <w:numId w:val="13"/>
        </w:numPr>
        <w:tabs>
          <w:tab w:val="left" w:pos="330"/>
          <w:tab w:val="left" w:pos="851"/>
          <w:tab w:val="left" w:pos="1418"/>
          <w:tab w:val="left" w:pos="1560"/>
        </w:tabs>
        <w:ind w:left="0" w:firstLine="709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 xml:space="preserve">Переможці нагороджуються дипломами </w:t>
      </w:r>
      <w:r>
        <w:rPr>
          <w:sz w:val="28"/>
          <w:szCs w:val="28"/>
          <w:lang w:val="uk-UA"/>
        </w:rPr>
        <w:t>Департаменту</w:t>
      </w:r>
      <w:r w:rsidRPr="00156B6E">
        <w:rPr>
          <w:sz w:val="28"/>
          <w:szCs w:val="28"/>
          <w:lang w:val="uk-UA"/>
        </w:rPr>
        <w:t xml:space="preserve"> освіти і науки Сумської облдержадміністрації, </w:t>
      </w:r>
      <w:r>
        <w:rPr>
          <w:sz w:val="28"/>
          <w:szCs w:val="28"/>
          <w:lang w:val="uk-UA"/>
        </w:rPr>
        <w:t>ОЦПО та РТМ</w:t>
      </w:r>
      <w:r w:rsidRPr="00156B6E">
        <w:rPr>
          <w:sz w:val="28"/>
          <w:szCs w:val="28"/>
          <w:lang w:val="uk-UA"/>
        </w:rPr>
        <w:t xml:space="preserve"> І, ІІ, ІІІ ступенів, (кожного рівня виконавської майстерності, у кожній номінації</w:t>
      </w:r>
      <w:r>
        <w:rPr>
          <w:sz w:val="28"/>
          <w:szCs w:val="28"/>
          <w:lang w:val="uk-UA"/>
        </w:rPr>
        <w:t>, віковій групі)</w:t>
      </w:r>
      <w:r w:rsidRPr="00156B6E">
        <w:rPr>
          <w:sz w:val="28"/>
          <w:szCs w:val="28"/>
          <w:lang w:val="uk-UA"/>
        </w:rPr>
        <w:t>.</w:t>
      </w:r>
    </w:p>
    <w:p w:rsidR="00777EEB" w:rsidRPr="00156B6E" w:rsidRDefault="00777EEB" w:rsidP="00FA28FA">
      <w:pPr>
        <w:pStyle w:val="a7"/>
        <w:numPr>
          <w:ilvl w:val="1"/>
          <w:numId w:val="13"/>
        </w:numPr>
        <w:tabs>
          <w:tab w:val="left" w:pos="330"/>
          <w:tab w:val="left" w:pos="851"/>
          <w:tab w:val="left" w:pos="1418"/>
          <w:tab w:val="left" w:pos="1560"/>
        </w:tabs>
        <w:ind w:left="0" w:firstLine="709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Переможці можуть нагороджуватись призами, цінними подарунками тощо.</w:t>
      </w:r>
    </w:p>
    <w:p w:rsidR="00777EEB" w:rsidRPr="00156B6E" w:rsidRDefault="00777EEB" w:rsidP="00FA28FA">
      <w:pPr>
        <w:pStyle w:val="a7"/>
        <w:numPr>
          <w:ilvl w:val="1"/>
          <w:numId w:val="13"/>
        </w:numPr>
        <w:tabs>
          <w:tab w:val="left" w:pos="330"/>
          <w:tab w:val="left" w:pos="851"/>
          <w:tab w:val="left" w:pos="1418"/>
          <w:tab w:val="left" w:pos="1560"/>
        </w:tabs>
        <w:ind w:left="0" w:firstLine="709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Переможці, які отримали призи, цінні подарунки, подають копію документу, що засвідчує реєстрацію у Державному реєстрі фізичних осіб – платників податків та інших обов’язкових платежів, а особи, які не включені до Державного реєстру фізичних осіб – платників податків та інших обов’язкових платежів, надають копію першої та другої сторінки паспорту або свідоцтва про народження.</w:t>
      </w:r>
    </w:p>
    <w:p w:rsidR="00777EEB" w:rsidRPr="00156B6E" w:rsidRDefault="00777EEB" w:rsidP="00777EEB">
      <w:pPr>
        <w:jc w:val="center"/>
        <w:rPr>
          <w:b/>
          <w:bCs/>
          <w:caps/>
          <w:sz w:val="28"/>
          <w:szCs w:val="28"/>
          <w:lang w:val="uk-UA"/>
        </w:rPr>
      </w:pPr>
      <w:r w:rsidRPr="00156B6E">
        <w:rPr>
          <w:b/>
          <w:bCs/>
          <w:caps/>
          <w:sz w:val="28"/>
          <w:szCs w:val="28"/>
          <w:lang w:val="uk-UA"/>
        </w:rPr>
        <w:t xml:space="preserve">7. </w:t>
      </w:r>
      <w:r w:rsidRPr="00156B6E">
        <w:rPr>
          <w:b/>
          <w:bCs/>
          <w:sz w:val="28"/>
          <w:szCs w:val="28"/>
          <w:lang w:val="uk-UA"/>
        </w:rPr>
        <w:t>Фінансування</w:t>
      </w:r>
    </w:p>
    <w:p w:rsidR="00777EEB" w:rsidRPr="00156B6E" w:rsidRDefault="00777EEB" w:rsidP="00777EEB">
      <w:pPr>
        <w:ind w:firstLine="715"/>
        <w:jc w:val="both"/>
        <w:rPr>
          <w:sz w:val="28"/>
          <w:szCs w:val="28"/>
          <w:lang w:val="uk-UA"/>
        </w:rPr>
      </w:pPr>
      <w:r w:rsidRPr="00156B6E">
        <w:rPr>
          <w:sz w:val="28"/>
          <w:szCs w:val="28"/>
          <w:lang w:val="uk-UA"/>
        </w:rPr>
        <w:t>7.1.</w:t>
      </w:r>
      <w:r w:rsidRPr="00156B6E">
        <w:rPr>
          <w:sz w:val="28"/>
          <w:szCs w:val="28"/>
          <w:lang w:val="uk-UA"/>
        </w:rPr>
        <w:tab/>
        <w:t xml:space="preserve">Витрати, пов’язані з підготовкою та проведенням </w:t>
      </w:r>
      <w:r>
        <w:rPr>
          <w:sz w:val="28"/>
          <w:szCs w:val="28"/>
          <w:lang w:val="uk-UA"/>
        </w:rPr>
        <w:t>обласного етапу</w:t>
      </w:r>
      <w:r w:rsidRPr="00156B6E">
        <w:rPr>
          <w:sz w:val="28"/>
          <w:szCs w:val="28"/>
          <w:lang w:val="uk-UA"/>
        </w:rPr>
        <w:t>, фінансуються за рахунок</w:t>
      </w:r>
      <w:r w:rsidRPr="00156B6E">
        <w:rPr>
          <w:bCs/>
          <w:sz w:val="28"/>
          <w:szCs w:val="28"/>
          <w:lang w:val="uk-UA"/>
        </w:rPr>
        <w:t xml:space="preserve"> обласного бюджетів, громадських, благодійних організацій, спонсорів та інших джерел, не заборонених чинним законодавством України.</w:t>
      </w:r>
    </w:p>
    <w:p w:rsidR="00777EEB" w:rsidRDefault="00777EEB" w:rsidP="00777EEB">
      <w:pPr>
        <w:shd w:val="clear" w:color="auto" w:fill="FFFFFF"/>
        <w:tabs>
          <w:tab w:val="left" w:pos="3828"/>
        </w:tabs>
        <w:jc w:val="right"/>
        <w:rPr>
          <w:b/>
          <w:lang w:val="uk-UA"/>
        </w:rPr>
      </w:pPr>
    </w:p>
    <w:p w:rsidR="00777EEB" w:rsidRDefault="00777EEB" w:rsidP="00777EEB">
      <w:pPr>
        <w:shd w:val="clear" w:color="auto" w:fill="FFFFFF"/>
        <w:tabs>
          <w:tab w:val="left" w:pos="3828"/>
        </w:tabs>
        <w:jc w:val="right"/>
        <w:rPr>
          <w:b/>
          <w:lang w:val="uk-UA"/>
        </w:rPr>
      </w:pPr>
      <w:r>
        <w:rPr>
          <w:b/>
          <w:lang w:val="uk-UA"/>
        </w:rPr>
        <w:t>ДОДАТОК</w:t>
      </w:r>
    </w:p>
    <w:p w:rsidR="00777EEB" w:rsidRPr="00FE01F3" w:rsidRDefault="00777EEB" w:rsidP="00777EEB">
      <w:pPr>
        <w:pStyle w:val="3"/>
        <w:tabs>
          <w:tab w:val="left" w:pos="7293"/>
        </w:tabs>
        <w:spacing w:after="0"/>
        <w:ind w:left="0" w:hanging="17"/>
        <w:jc w:val="center"/>
        <w:rPr>
          <w:b/>
          <w:bCs/>
          <w:caps/>
          <w:sz w:val="24"/>
          <w:szCs w:val="24"/>
          <w:lang w:val="uk-UA"/>
        </w:rPr>
      </w:pPr>
      <w:r w:rsidRPr="00FE01F3">
        <w:rPr>
          <w:b/>
          <w:bCs/>
          <w:caps/>
          <w:sz w:val="24"/>
          <w:szCs w:val="24"/>
          <w:lang w:val="uk-UA"/>
        </w:rPr>
        <w:t>Заявка</w:t>
      </w:r>
    </w:p>
    <w:p w:rsidR="00777EEB" w:rsidRDefault="00777EEB" w:rsidP="00777EEB">
      <w:pPr>
        <w:shd w:val="clear" w:color="auto" w:fill="FFFFFF"/>
        <w:tabs>
          <w:tab w:val="left" w:pos="3828"/>
        </w:tabs>
        <w:jc w:val="center"/>
        <w:rPr>
          <w:b/>
          <w:bCs/>
          <w:sz w:val="28"/>
          <w:szCs w:val="28"/>
          <w:lang w:val="uk-UA"/>
        </w:rPr>
      </w:pPr>
      <w:r w:rsidRPr="007E526C">
        <w:rPr>
          <w:b/>
          <w:bCs/>
          <w:sz w:val="28"/>
          <w:szCs w:val="28"/>
          <w:lang w:val="uk-UA"/>
        </w:rPr>
        <w:t xml:space="preserve">на участь </w:t>
      </w:r>
      <w:r>
        <w:rPr>
          <w:b/>
          <w:bCs/>
          <w:sz w:val="28"/>
          <w:szCs w:val="28"/>
          <w:lang w:val="uk-UA"/>
        </w:rPr>
        <w:t xml:space="preserve">в </w:t>
      </w:r>
      <w:r w:rsidRPr="00A67571">
        <w:rPr>
          <w:b/>
          <w:bCs/>
          <w:sz w:val="28"/>
          <w:szCs w:val="28"/>
          <w:lang w:val="uk-UA"/>
        </w:rPr>
        <w:t>обласно</w:t>
      </w:r>
      <w:r>
        <w:rPr>
          <w:b/>
          <w:bCs/>
          <w:sz w:val="28"/>
          <w:szCs w:val="28"/>
          <w:lang w:val="uk-UA"/>
        </w:rPr>
        <w:t>му</w:t>
      </w:r>
      <w:r w:rsidRPr="00A67571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етапі Всеукраїнського фестивалю дитячої та юнацької творчості «Чисті роси», номінація «театральне мистецтво» </w:t>
      </w:r>
      <w:r w:rsidRPr="00156B6E">
        <w:rPr>
          <w:b/>
          <w:sz w:val="28"/>
          <w:szCs w:val="28"/>
          <w:lang w:val="uk-UA"/>
        </w:rPr>
        <w:t>–</w:t>
      </w:r>
      <w:r w:rsidRPr="00156B6E">
        <w:rPr>
          <w:b/>
          <w:bCs/>
          <w:sz w:val="28"/>
          <w:szCs w:val="28"/>
          <w:lang w:val="uk-UA"/>
        </w:rPr>
        <w:t xml:space="preserve"> «</w:t>
      </w:r>
      <w:r>
        <w:rPr>
          <w:b/>
          <w:bCs/>
          <w:sz w:val="28"/>
          <w:szCs w:val="28"/>
          <w:lang w:val="uk-UA"/>
        </w:rPr>
        <w:t>Живе слово</w:t>
      </w:r>
      <w:r w:rsidRPr="00156B6E">
        <w:rPr>
          <w:b/>
          <w:bCs/>
          <w:sz w:val="28"/>
          <w:szCs w:val="28"/>
          <w:lang w:val="uk-UA"/>
        </w:rPr>
        <w:t>»</w:t>
      </w:r>
    </w:p>
    <w:p w:rsidR="00777EEB" w:rsidRDefault="00777EEB" w:rsidP="00777EEB">
      <w:pPr>
        <w:shd w:val="clear" w:color="auto" w:fill="FFFFFF"/>
        <w:tabs>
          <w:tab w:val="left" w:pos="3828"/>
        </w:tabs>
        <w:jc w:val="both"/>
        <w:rPr>
          <w:b/>
          <w:lang w:val="uk-UA"/>
        </w:rPr>
      </w:pPr>
    </w:p>
    <w:p w:rsidR="00777EEB" w:rsidRPr="00A61848" w:rsidRDefault="00777EEB" w:rsidP="00777EEB">
      <w:pPr>
        <w:numPr>
          <w:ilvl w:val="0"/>
          <w:numId w:val="10"/>
        </w:numPr>
        <w:tabs>
          <w:tab w:val="clear" w:pos="992"/>
          <w:tab w:val="num" w:pos="462"/>
        </w:tabs>
        <w:ind w:left="567" w:hanging="567"/>
        <w:jc w:val="both"/>
        <w:rPr>
          <w:sz w:val="28"/>
          <w:szCs w:val="28"/>
          <w:lang w:val="uk-UA"/>
        </w:rPr>
      </w:pPr>
      <w:r w:rsidRPr="00A61848">
        <w:rPr>
          <w:sz w:val="28"/>
          <w:szCs w:val="28"/>
          <w:lang w:val="uk-UA"/>
        </w:rPr>
        <w:t>Прізвище, ім’я конкурсанта _</w:t>
      </w:r>
      <w:r>
        <w:rPr>
          <w:sz w:val="28"/>
          <w:szCs w:val="28"/>
          <w:lang w:val="uk-UA"/>
        </w:rPr>
        <w:t>_</w:t>
      </w:r>
      <w:r w:rsidRPr="00A61848">
        <w:rPr>
          <w:sz w:val="28"/>
          <w:szCs w:val="28"/>
          <w:lang w:val="uk-UA"/>
        </w:rPr>
        <w:t>_______________________________________</w:t>
      </w:r>
    </w:p>
    <w:p w:rsidR="00777EEB" w:rsidRPr="00A61848" w:rsidRDefault="00777EEB" w:rsidP="00777EEB">
      <w:pPr>
        <w:numPr>
          <w:ilvl w:val="0"/>
          <w:numId w:val="10"/>
        </w:numPr>
        <w:tabs>
          <w:tab w:val="clear" w:pos="992"/>
          <w:tab w:val="num" w:pos="462"/>
        </w:tabs>
        <w:ind w:left="567" w:hanging="567"/>
        <w:jc w:val="both"/>
        <w:rPr>
          <w:sz w:val="28"/>
          <w:szCs w:val="28"/>
          <w:lang w:val="uk-UA"/>
        </w:rPr>
      </w:pPr>
      <w:r w:rsidRPr="00A61848">
        <w:rPr>
          <w:sz w:val="28"/>
          <w:szCs w:val="28"/>
          <w:lang w:val="uk-UA"/>
        </w:rPr>
        <w:t>Число, місяць, рік народження</w:t>
      </w:r>
      <w:r>
        <w:rPr>
          <w:sz w:val="28"/>
          <w:szCs w:val="28"/>
          <w:lang w:val="uk-UA"/>
        </w:rPr>
        <w:t xml:space="preserve"> </w:t>
      </w:r>
      <w:r w:rsidRPr="00A61848">
        <w:rPr>
          <w:sz w:val="28"/>
          <w:szCs w:val="28"/>
          <w:lang w:val="uk-UA"/>
        </w:rPr>
        <w:t xml:space="preserve"> ______________________________________</w:t>
      </w:r>
    </w:p>
    <w:p w:rsidR="00777EEB" w:rsidRPr="00A61848" w:rsidRDefault="00777EEB" w:rsidP="00777EEB">
      <w:pPr>
        <w:numPr>
          <w:ilvl w:val="0"/>
          <w:numId w:val="10"/>
        </w:numPr>
        <w:tabs>
          <w:tab w:val="clear" w:pos="992"/>
          <w:tab w:val="num" w:pos="462"/>
        </w:tabs>
        <w:ind w:left="567" w:hanging="567"/>
        <w:jc w:val="both"/>
        <w:rPr>
          <w:sz w:val="28"/>
          <w:szCs w:val="28"/>
          <w:lang w:val="uk-UA"/>
        </w:rPr>
      </w:pPr>
      <w:r w:rsidRPr="00A61848">
        <w:rPr>
          <w:sz w:val="28"/>
          <w:szCs w:val="28"/>
          <w:lang w:val="uk-UA"/>
        </w:rPr>
        <w:t xml:space="preserve">Вікова </w:t>
      </w:r>
      <w:r>
        <w:rPr>
          <w:sz w:val="28"/>
          <w:szCs w:val="28"/>
          <w:lang w:val="uk-UA"/>
        </w:rPr>
        <w:t>група ___</w:t>
      </w:r>
      <w:r w:rsidRPr="00A61848">
        <w:rPr>
          <w:sz w:val="28"/>
          <w:szCs w:val="28"/>
          <w:lang w:val="uk-UA"/>
        </w:rPr>
        <w:t>___________</w:t>
      </w:r>
      <w:r>
        <w:rPr>
          <w:sz w:val="28"/>
          <w:szCs w:val="28"/>
          <w:lang w:val="uk-UA"/>
        </w:rPr>
        <w:t>_</w:t>
      </w:r>
      <w:r w:rsidRPr="00A61848">
        <w:rPr>
          <w:sz w:val="28"/>
          <w:szCs w:val="28"/>
          <w:lang w:val="uk-UA"/>
        </w:rPr>
        <w:t>_______________________________________</w:t>
      </w:r>
    </w:p>
    <w:p w:rsidR="00777EEB" w:rsidRPr="00A61848" w:rsidRDefault="00777EEB" w:rsidP="00777EEB">
      <w:pPr>
        <w:pStyle w:val="2"/>
        <w:widowControl w:val="0"/>
        <w:numPr>
          <w:ilvl w:val="0"/>
          <w:numId w:val="10"/>
        </w:numPr>
        <w:tabs>
          <w:tab w:val="clear" w:pos="992"/>
          <w:tab w:val="left" w:pos="0"/>
          <w:tab w:val="num" w:pos="462"/>
        </w:tabs>
        <w:spacing w:after="0" w:line="240" w:lineRule="auto"/>
        <w:ind w:left="567" w:hanging="567"/>
        <w:jc w:val="both"/>
        <w:rPr>
          <w:color w:val="000000"/>
          <w:sz w:val="28"/>
          <w:szCs w:val="28"/>
          <w:lang w:val="uk-UA"/>
        </w:rPr>
      </w:pPr>
      <w:r w:rsidRPr="00A61848">
        <w:rPr>
          <w:snapToGrid w:val="0"/>
          <w:sz w:val="28"/>
          <w:szCs w:val="28"/>
          <w:lang w:val="uk-UA"/>
        </w:rPr>
        <w:t>Номінація ________________</w:t>
      </w:r>
      <w:r>
        <w:rPr>
          <w:snapToGrid w:val="0"/>
          <w:sz w:val="28"/>
          <w:szCs w:val="28"/>
          <w:lang w:val="uk-UA"/>
        </w:rPr>
        <w:t>_</w:t>
      </w:r>
      <w:r w:rsidRPr="00A61848">
        <w:rPr>
          <w:snapToGrid w:val="0"/>
          <w:sz w:val="28"/>
          <w:szCs w:val="28"/>
          <w:lang w:val="uk-UA"/>
        </w:rPr>
        <w:t>_______________________________________</w:t>
      </w:r>
    </w:p>
    <w:p w:rsidR="00777EEB" w:rsidRPr="00A073B0" w:rsidRDefault="00777EEB" w:rsidP="00777EEB">
      <w:pPr>
        <w:numPr>
          <w:ilvl w:val="0"/>
          <w:numId w:val="10"/>
        </w:numPr>
        <w:tabs>
          <w:tab w:val="clear" w:pos="992"/>
          <w:tab w:val="num" w:pos="462"/>
        </w:tabs>
        <w:ind w:left="567" w:hanging="567"/>
        <w:jc w:val="both"/>
        <w:rPr>
          <w:sz w:val="28"/>
          <w:szCs w:val="28"/>
          <w:lang w:val="uk-UA"/>
        </w:rPr>
      </w:pPr>
      <w:r w:rsidRPr="00A61848">
        <w:rPr>
          <w:sz w:val="28"/>
          <w:szCs w:val="28"/>
          <w:lang w:val="uk-UA"/>
        </w:rPr>
        <w:t xml:space="preserve">Рівень виконавської майстерності </w:t>
      </w:r>
      <w:r w:rsidRPr="00D52B4B">
        <w:rPr>
          <w:b/>
          <w:sz w:val="20"/>
          <w:szCs w:val="20"/>
          <w:lang w:val="uk-UA"/>
        </w:rPr>
        <w:t xml:space="preserve">(основний, вищий) </w:t>
      </w:r>
      <w:r>
        <w:rPr>
          <w:b/>
          <w:sz w:val="20"/>
          <w:szCs w:val="20"/>
          <w:lang w:val="uk-UA"/>
        </w:rPr>
        <w:t xml:space="preserve"> </w:t>
      </w:r>
      <w:r w:rsidRPr="00A073B0">
        <w:rPr>
          <w:sz w:val="28"/>
          <w:szCs w:val="28"/>
          <w:lang w:val="uk-UA"/>
        </w:rPr>
        <w:t>__</w:t>
      </w:r>
      <w:r>
        <w:rPr>
          <w:sz w:val="28"/>
          <w:szCs w:val="28"/>
          <w:lang w:val="uk-UA"/>
        </w:rPr>
        <w:t>____________________</w:t>
      </w:r>
      <w:r w:rsidRPr="00A073B0">
        <w:rPr>
          <w:sz w:val="28"/>
          <w:szCs w:val="28"/>
          <w:lang w:val="uk-UA"/>
        </w:rPr>
        <w:t>_</w:t>
      </w:r>
    </w:p>
    <w:p w:rsidR="00777EEB" w:rsidRPr="00A61848" w:rsidRDefault="00777EEB" w:rsidP="00777EEB">
      <w:pPr>
        <w:pStyle w:val="2"/>
        <w:widowControl w:val="0"/>
        <w:numPr>
          <w:ilvl w:val="0"/>
          <w:numId w:val="10"/>
        </w:numPr>
        <w:tabs>
          <w:tab w:val="clear" w:pos="992"/>
          <w:tab w:val="left" w:pos="0"/>
          <w:tab w:val="num" w:pos="462"/>
        </w:tabs>
        <w:spacing w:after="0" w:line="240" w:lineRule="auto"/>
        <w:ind w:left="567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 ідентифікаційного коду виконавця _______________</w:t>
      </w:r>
      <w:r w:rsidRPr="00A61848">
        <w:rPr>
          <w:sz w:val="28"/>
          <w:szCs w:val="28"/>
          <w:lang w:val="uk-UA"/>
        </w:rPr>
        <w:t>______________</w:t>
      </w:r>
    </w:p>
    <w:p w:rsidR="00777EEB" w:rsidRPr="00A61848" w:rsidRDefault="00777EEB" w:rsidP="00777EEB">
      <w:pPr>
        <w:pStyle w:val="2"/>
        <w:widowControl w:val="0"/>
        <w:numPr>
          <w:ilvl w:val="0"/>
          <w:numId w:val="10"/>
        </w:numPr>
        <w:tabs>
          <w:tab w:val="clear" w:pos="992"/>
          <w:tab w:val="left" w:pos="0"/>
          <w:tab w:val="num" w:pos="462"/>
        </w:tabs>
        <w:spacing w:after="0" w:line="240" w:lineRule="auto"/>
        <w:ind w:left="567" w:hanging="567"/>
        <w:jc w:val="both"/>
        <w:rPr>
          <w:sz w:val="28"/>
          <w:szCs w:val="28"/>
          <w:lang w:val="uk-UA"/>
        </w:rPr>
      </w:pPr>
      <w:r w:rsidRPr="00A61848">
        <w:rPr>
          <w:sz w:val="28"/>
          <w:szCs w:val="28"/>
          <w:lang w:val="uk-UA"/>
        </w:rPr>
        <w:lastRenderedPageBreak/>
        <w:t>Вид та назва творчого об’єднання</w:t>
      </w:r>
      <w:r>
        <w:rPr>
          <w:sz w:val="28"/>
          <w:szCs w:val="28"/>
          <w:lang w:val="uk-UA"/>
        </w:rPr>
        <w:t xml:space="preserve"> __</w:t>
      </w:r>
      <w:r w:rsidRPr="00A61848"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>_</w:t>
      </w:r>
      <w:r w:rsidRPr="00A61848">
        <w:rPr>
          <w:sz w:val="28"/>
          <w:szCs w:val="28"/>
          <w:lang w:val="uk-UA"/>
        </w:rPr>
        <w:t>_______________________</w:t>
      </w:r>
    </w:p>
    <w:p w:rsidR="00777EEB" w:rsidRPr="00A61848" w:rsidRDefault="00777EEB" w:rsidP="00777EEB">
      <w:pPr>
        <w:numPr>
          <w:ilvl w:val="0"/>
          <w:numId w:val="10"/>
        </w:numPr>
        <w:tabs>
          <w:tab w:val="clear" w:pos="992"/>
          <w:tab w:val="num" w:pos="462"/>
        </w:tabs>
        <w:ind w:left="567" w:hanging="567"/>
        <w:jc w:val="both"/>
        <w:rPr>
          <w:snapToGrid w:val="0"/>
          <w:sz w:val="28"/>
          <w:szCs w:val="28"/>
          <w:lang w:val="uk-UA"/>
        </w:rPr>
      </w:pPr>
      <w:r w:rsidRPr="00A61848">
        <w:rPr>
          <w:color w:val="000000"/>
          <w:sz w:val="28"/>
          <w:szCs w:val="28"/>
          <w:lang w:val="uk-UA"/>
        </w:rPr>
        <w:t>Прізвище, ім’я по батькові (без скорочень) керівника</w:t>
      </w:r>
      <w:r>
        <w:rPr>
          <w:color w:val="000000"/>
          <w:sz w:val="28"/>
          <w:szCs w:val="28"/>
          <w:lang w:val="uk-UA"/>
        </w:rPr>
        <w:t xml:space="preserve">  </w:t>
      </w:r>
      <w:r w:rsidRPr="00A61848">
        <w:rPr>
          <w:color w:val="000000"/>
          <w:sz w:val="28"/>
          <w:szCs w:val="28"/>
          <w:lang w:val="uk-UA"/>
        </w:rPr>
        <w:t>____</w:t>
      </w:r>
      <w:r>
        <w:rPr>
          <w:color w:val="000000"/>
          <w:sz w:val="28"/>
          <w:szCs w:val="28"/>
          <w:lang w:val="uk-UA"/>
        </w:rPr>
        <w:t>_</w:t>
      </w:r>
      <w:r w:rsidRPr="00A61848">
        <w:rPr>
          <w:color w:val="000000"/>
          <w:sz w:val="28"/>
          <w:szCs w:val="28"/>
          <w:lang w:val="uk-UA"/>
        </w:rPr>
        <w:t>______________</w:t>
      </w:r>
    </w:p>
    <w:p w:rsidR="00777EEB" w:rsidRPr="00A61848" w:rsidRDefault="00777EEB" w:rsidP="00777EEB">
      <w:pPr>
        <w:pStyle w:val="2"/>
        <w:widowControl w:val="0"/>
        <w:numPr>
          <w:ilvl w:val="0"/>
          <w:numId w:val="10"/>
        </w:numPr>
        <w:tabs>
          <w:tab w:val="clear" w:pos="992"/>
          <w:tab w:val="num" w:pos="462"/>
        </w:tabs>
        <w:spacing w:after="0" w:line="240" w:lineRule="auto"/>
        <w:ind w:left="567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Номер ідентифікаційного коду </w:t>
      </w:r>
      <w:r w:rsidRPr="00A61848">
        <w:rPr>
          <w:sz w:val="28"/>
          <w:szCs w:val="28"/>
          <w:lang w:val="uk-UA"/>
        </w:rPr>
        <w:t>керівника колективу</w:t>
      </w:r>
      <w:r>
        <w:rPr>
          <w:sz w:val="28"/>
          <w:szCs w:val="28"/>
          <w:lang w:val="uk-UA"/>
        </w:rPr>
        <w:t xml:space="preserve">  ____________________</w:t>
      </w:r>
    </w:p>
    <w:p w:rsidR="00777EEB" w:rsidRPr="00A61848" w:rsidRDefault="00777EEB" w:rsidP="00777EEB">
      <w:pPr>
        <w:pStyle w:val="2"/>
        <w:widowControl w:val="0"/>
        <w:numPr>
          <w:ilvl w:val="0"/>
          <w:numId w:val="10"/>
        </w:numPr>
        <w:tabs>
          <w:tab w:val="clear" w:pos="992"/>
          <w:tab w:val="num" w:pos="462"/>
        </w:tabs>
        <w:spacing w:after="0" w:line="240" w:lineRule="auto"/>
        <w:ind w:left="567" w:hanging="567"/>
        <w:jc w:val="both"/>
        <w:rPr>
          <w:sz w:val="28"/>
          <w:szCs w:val="28"/>
          <w:lang w:val="uk-UA"/>
        </w:rPr>
      </w:pPr>
      <w:r w:rsidRPr="00A61848">
        <w:rPr>
          <w:sz w:val="28"/>
          <w:szCs w:val="28"/>
          <w:lang w:val="uk-UA"/>
        </w:rPr>
        <w:t>Номер мобільного телефону керівника колективу</w:t>
      </w:r>
      <w:r>
        <w:rPr>
          <w:sz w:val="28"/>
          <w:szCs w:val="28"/>
          <w:lang w:val="uk-UA"/>
        </w:rPr>
        <w:t xml:space="preserve">  </w:t>
      </w:r>
      <w:r w:rsidRPr="00A61848">
        <w:rPr>
          <w:sz w:val="28"/>
          <w:szCs w:val="28"/>
          <w:lang w:val="uk-UA"/>
        </w:rPr>
        <w:t>__</w:t>
      </w:r>
      <w:r>
        <w:rPr>
          <w:sz w:val="28"/>
          <w:szCs w:val="28"/>
          <w:lang w:val="uk-UA"/>
        </w:rPr>
        <w:t>_</w:t>
      </w:r>
      <w:r w:rsidRPr="00A61848">
        <w:rPr>
          <w:sz w:val="28"/>
          <w:szCs w:val="28"/>
          <w:lang w:val="uk-UA"/>
        </w:rPr>
        <w:t>___________________</w:t>
      </w:r>
    </w:p>
    <w:p w:rsidR="00777EEB" w:rsidRPr="00A61848" w:rsidRDefault="00777EEB" w:rsidP="00777EEB">
      <w:pPr>
        <w:pStyle w:val="2"/>
        <w:widowControl w:val="0"/>
        <w:numPr>
          <w:ilvl w:val="0"/>
          <w:numId w:val="10"/>
        </w:numPr>
        <w:tabs>
          <w:tab w:val="clear" w:pos="992"/>
          <w:tab w:val="left" w:pos="0"/>
          <w:tab w:val="num" w:pos="462"/>
        </w:tabs>
        <w:spacing w:after="0" w:line="240" w:lineRule="auto"/>
        <w:ind w:left="567" w:hanging="567"/>
        <w:jc w:val="both"/>
        <w:rPr>
          <w:sz w:val="28"/>
          <w:szCs w:val="28"/>
          <w:lang w:val="uk-UA"/>
        </w:rPr>
      </w:pPr>
      <w:r w:rsidRPr="00A61848">
        <w:rPr>
          <w:sz w:val="28"/>
          <w:szCs w:val="28"/>
          <w:lang w:val="uk-UA"/>
        </w:rPr>
        <w:t>Район(місто)</w:t>
      </w:r>
      <w:r>
        <w:rPr>
          <w:sz w:val="28"/>
          <w:szCs w:val="28"/>
          <w:lang w:val="uk-UA"/>
        </w:rPr>
        <w:t xml:space="preserve"> </w:t>
      </w:r>
      <w:r w:rsidRPr="00A61848">
        <w:rPr>
          <w:sz w:val="28"/>
          <w:szCs w:val="28"/>
          <w:lang w:val="uk-UA"/>
        </w:rPr>
        <w:t xml:space="preserve"> _____________________________________________________</w:t>
      </w:r>
    </w:p>
    <w:p w:rsidR="00777EEB" w:rsidRPr="00A61848" w:rsidRDefault="00777EEB" w:rsidP="00777EEB">
      <w:pPr>
        <w:numPr>
          <w:ilvl w:val="0"/>
          <w:numId w:val="10"/>
        </w:numPr>
        <w:tabs>
          <w:tab w:val="clear" w:pos="992"/>
          <w:tab w:val="num" w:pos="462"/>
        </w:tabs>
        <w:ind w:left="567" w:hanging="567"/>
        <w:jc w:val="both"/>
        <w:rPr>
          <w:sz w:val="28"/>
          <w:szCs w:val="28"/>
          <w:lang w:val="uk-UA"/>
        </w:rPr>
      </w:pPr>
      <w:r w:rsidRPr="00A61848">
        <w:rPr>
          <w:sz w:val="28"/>
          <w:szCs w:val="28"/>
          <w:lang w:val="uk-UA"/>
        </w:rPr>
        <w:t xml:space="preserve">Повна назва </w:t>
      </w:r>
      <w:r>
        <w:rPr>
          <w:sz w:val="28"/>
          <w:szCs w:val="28"/>
          <w:lang w:val="uk-UA"/>
        </w:rPr>
        <w:t xml:space="preserve">навчального </w:t>
      </w:r>
      <w:r w:rsidRPr="00A61848">
        <w:rPr>
          <w:sz w:val="28"/>
          <w:szCs w:val="28"/>
          <w:lang w:val="uk-UA"/>
        </w:rPr>
        <w:t>закладу ____</w:t>
      </w:r>
      <w:r>
        <w:rPr>
          <w:sz w:val="28"/>
          <w:szCs w:val="28"/>
          <w:lang w:val="uk-UA"/>
        </w:rPr>
        <w:t>________________________________</w:t>
      </w:r>
    </w:p>
    <w:p w:rsidR="00777EEB" w:rsidRPr="00A61848" w:rsidRDefault="00777EEB" w:rsidP="00777EEB">
      <w:pPr>
        <w:pStyle w:val="2"/>
        <w:widowControl w:val="0"/>
        <w:numPr>
          <w:ilvl w:val="0"/>
          <w:numId w:val="10"/>
        </w:numPr>
        <w:tabs>
          <w:tab w:val="clear" w:pos="992"/>
          <w:tab w:val="num" w:pos="462"/>
        </w:tabs>
        <w:spacing w:after="0" w:line="240" w:lineRule="auto"/>
        <w:ind w:left="567" w:hanging="567"/>
        <w:jc w:val="both"/>
        <w:rPr>
          <w:color w:val="000000"/>
          <w:sz w:val="28"/>
          <w:szCs w:val="28"/>
          <w:lang w:val="uk-UA"/>
        </w:rPr>
      </w:pPr>
      <w:r w:rsidRPr="00A61848">
        <w:rPr>
          <w:sz w:val="28"/>
          <w:szCs w:val="28"/>
          <w:lang w:val="uk-UA"/>
        </w:rPr>
        <w:t>Конкурсний репертуар:</w:t>
      </w:r>
    </w:p>
    <w:p w:rsidR="00777EEB" w:rsidRPr="00A61848" w:rsidRDefault="00777EEB" w:rsidP="00777EEB">
      <w:pPr>
        <w:pStyle w:val="2"/>
        <w:widowControl w:val="0"/>
        <w:tabs>
          <w:tab w:val="num" w:pos="567"/>
        </w:tabs>
        <w:spacing w:after="0" w:line="240" w:lineRule="auto"/>
        <w:ind w:left="567"/>
        <w:jc w:val="both"/>
        <w:rPr>
          <w:sz w:val="28"/>
          <w:szCs w:val="28"/>
          <w:lang w:val="uk-UA"/>
        </w:rPr>
      </w:pPr>
      <w:r w:rsidRPr="00A61848">
        <w:rPr>
          <w:sz w:val="28"/>
          <w:szCs w:val="28"/>
          <w:lang w:val="uk-UA"/>
        </w:rPr>
        <w:t>назва твору</w:t>
      </w:r>
      <w:r>
        <w:rPr>
          <w:sz w:val="28"/>
          <w:szCs w:val="28"/>
          <w:lang w:val="uk-UA"/>
        </w:rPr>
        <w:t xml:space="preserve"> </w:t>
      </w:r>
      <w:r w:rsidRPr="00A61848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__________________</w:t>
      </w:r>
      <w:r w:rsidRPr="00A61848">
        <w:rPr>
          <w:sz w:val="28"/>
          <w:szCs w:val="28"/>
          <w:lang w:val="uk-UA"/>
        </w:rPr>
        <w:t>_________________________________</w:t>
      </w:r>
    </w:p>
    <w:p w:rsidR="00777EEB" w:rsidRPr="00A61848" w:rsidRDefault="00777EEB" w:rsidP="00777EEB">
      <w:pPr>
        <w:pStyle w:val="2"/>
        <w:widowControl w:val="0"/>
        <w:tabs>
          <w:tab w:val="num" w:pos="567"/>
        </w:tabs>
        <w:spacing w:after="0" w:line="240" w:lineRule="auto"/>
        <w:ind w:left="567"/>
        <w:jc w:val="both"/>
        <w:rPr>
          <w:sz w:val="28"/>
          <w:szCs w:val="28"/>
          <w:lang w:val="uk-UA"/>
        </w:rPr>
      </w:pPr>
      <w:r w:rsidRPr="00A61848">
        <w:rPr>
          <w:sz w:val="28"/>
          <w:szCs w:val="28"/>
          <w:lang w:val="uk-UA"/>
        </w:rPr>
        <w:t>автор</w:t>
      </w:r>
      <w:r>
        <w:rPr>
          <w:sz w:val="28"/>
          <w:szCs w:val="28"/>
          <w:lang w:val="uk-UA"/>
        </w:rPr>
        <w:t xml:space="preserve">  </w:t>
      </w:r>
      <w:r w:rsidRPr="00A61848">
        <w:rPr>
          <w:sz w:val="28"/>
          <w:szCs w:val="28"/>
          <w:lang w:val="uk-UA"/>
        </w:rPr>
        <w:t>__________________________</w:t>
      </w:r>
      <w:r>
        <w:rPr>
          <w:sz w:val="28"/>
          <w:szCs w:val="28"/>
          <w:lang w:val="uk-UA"/>
        </w:rPr>
        <w:t>__________________</w:t>
      </w:r>
      <w:r w:rsidRPr="00A61848">
        <w:rPr>
          <w:sz w:val="28"/>
          <w:szCs w:val="28"/>
          <w:lang w:val="uk-UA"/>
        </w:rPr>
        <w:t>_______________</w:t>
      </w:r>
    </w:p>
    <w:p w:rsidR="00777EEB" w:rsidRPr="00A61848" w:rsidRDefault="00777EEB" w:rsidP="00777EEB">
      <w:pPr>
        <w:pStyle w:val="2"/>
        <w:widowControl w:val="0"/>
        <w:tabs>
          <w:tab w:val="num" w:pos="567"/>
        </w:tabs>
        <w:spacing w:after="0" w:line="240" w:lineRule="auto"/>
        <w:ind w:left="567"/>
        <w:jc w:val="both"/>
        <w:rPr>
          <w:color w:val="000000"/>
          <w:sz w:val="28"/>
          <w:szCs w:val="28"/>
          <w:lang w:val="uk-UA"/>
        </w:rPr>
      </w:pPr>
      <w:r w:rsidRPr="00A61848">
        <w:rPr>
          <w:sz w:val="28"/>
          <w:szCs w:val="28"/>
          <w:lang w:val="uk-UA"/>
        </w:rPr>
        <w:t>жанр</w:t>
      </w:r>
      <w:r>
        <w:rPr>
          <w:sz w:val="28"/>
          <w:szCs w:val="28"/>
          <w:lang w:val="uk-UA"/>
        </w:rPr>
        <w:t xml:space="preserve">  </w:t>
      </w:r>
      <w:r w:rsidRPr="00A61848">
        <w:rPr>
          <w:sz w:val="28"/>
          <w:szCs w:val="28"/>
          <w:lang w:val="uk-UA"/>
        </w:rPr>
        <w:t>_____</w:t>
      </w:r>
      <w:r w:rsidRPr="00A61848">
        <w:rPr>
          <w:color w:val="000000"/>
          <w:sz w:val="28"/>
          <w:szCs w:val="28"/>
          <w:lang w:val="uk-UA"/>
        </w:rPr>
        <w:t>_____________________________________</w:t>
      </w:r>
      <w:r>
        <w:rPr>
          <w:color w:val="000000"/>
          <w:sz w:val="28"/>
          <w:szCs w:val="28"/>
          <w:lang w:val="uk-UA"/>
        </w:rPr>
        <w:t>_________________</w:t>
      </w:r>
    </w:p>
    <w:p w:rsidR="00777EEB" w:rsidRPr="00A61848" w:rsidRDefault="00777EEB" w:rsidP="00777EEB">
      <w:pPr>
        <w:pStyle w:val="2"/>
        <w:widowControl w:val="0"/>
        <w:tabs>
          <w:tab w:val="num" w:pos="567"/>
        </w:tabs>
        <w:spacing w:after="0" w:line="240" w:lineRule="auto"/>
        <w:ind w:left="567"/>
        <w:jc w:val="both"/>
        <w:rPr>
          <w:color w:val="000000"/>
          <w:sz w:val="28"/>
          <w:szCs w:val="28"/>
          <w:lang w:val="uk-UA"/>
        </w:rPr>
      </w:pPr>
      <w:r w:rsidRPr="00A61848">
        <w:rPr>
          <w:color w:val="000000"/>
          <w:sz w:val="28"/>
          <w:szCs w:val="28"/>
          <w:lang w:val="uk-UA"/>
        </w:rPr>
        <w:t>музичний супровід</w:t>
      </w:r>
      <w:r>
        <w:rPr>
          <w:color w:val="000000"/>
          <w:sz w:val="28"/>
          <w:szCs w:val="28"/>
          <w:lang w:val="uk-UA"/>
        </w:rPr>
        <w:t xml:space="preserve">  </w:t>
      </w:r>
      <w:r w:rsidRPr="00A61848">
        <w:rPr>
          <w:color w:val="000000"/>
          <w:sz w:val="28"/>
          <w:szCs w:val="28"/>
          <w:lang w:val="uk-UA"/>
        </w:rPr>
        <w:t>______________________________</w:t>
      </w:r>
      <w:r>
        <w:rPr>
          <w:color w:val="000000"/>
          <w:sz w:val="28"/>
          <w:szCs w:val="28"/>
          <w:lang w:val="uk-UA"/>
        </w:rPr>
        <w:t>_________________</w:t>
      </w:r>
    </w:p>
    <w:p w:rsidR="00777EEB" w:rsidRPr="00A61848" w:rsidRDefault="00777EEB" w:rsidP="00777EEB">
      <w:pPr>
        <w:pStyle w:val="2"/>
        <w:widowControl w:val="0"/>
        <w:tabs>
          <w:tab w:val="num" w:pos="567"/>
        </w:tabs>
        <w:spacing w:after="0" w:line="240" w:lineRule="auto"/>
        <w:ind w:left="567"/>
        <w:jc w:val="both"/>
        <w:rPr>
          <w:color w:val="000000"/>
          <w:lang w:val="uk-UA"/>
        </w:rPr>
      </w:pPr>
    </w:p>
    <w:p w:rsidR="00777EEB" w:rsidRDefault="00777EEB" w:rsidP="00777EEB">
      <w:pPr>
        <w:tabs>
          <w:tab w:val="left" w:pos="7315"/>
        </w:tabs>
        <w:ind w:firstLine="432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Директор закладу</w:t>
      </w:r>
      <w:r>
        <w:rPr>
          <w:snapToGrid w:val="0"/>
          <w:sz w:val="28"/>
          <w:szCs w:val="28"/>
          <w:lang w:val="uk-UA"/>
        </w:rPr>
        <w:tab/>
        <w:t>_______________</w:t>
      </w:r>
    </w:p>
    <w:p w:rsidR="002E0DBB" w:rsidRPr="00777EEB" w:rsidRDefault="00777EEB" w:rsidP="00277BD3">
      <w:pPr>
        <w:tabs>
          <w:tab w:val="left" w:pos="8008"/>
        </w:tabs>
        <w:ind w:firstLine="4202"/>
        <w:jc w:val="both"/>
        <w:rPr>
          <w:lang w:val="uk-UA"/>
        </w:rPr>
      </w:pPr>
      <w:r>
        <w:rPr>
          <w:snapToGrid w:val="0"/>
          <w:lang w:val="uk-UA"/>
        </w:rPr>
        <w:t>(підпис,</w:t>
      </w:r>
      <w:r w:rsidRPr="004F6937">
        <w:rPr>
          <w:snapToGrid w:val="0"/>
          <w:lang w:val="uk-UA"/>
        </w:rPr>
        <w:t xml:space="preserve"> </w:t>
      </w:r>
      <w:r>
        <w:rPr>
          <w:snapToGrid w:val="0"/>
          <w:lang w:val="uk-UA"/>
        </w:rPr>
        <w:t>М.П.)</w:t>
      </w:r>
      <w:r>
        <w:rPr>
          <w:snapToGrid w:val="0"/>
          <w:lang w:val="uk-UA"/>
        </w:rPr>
        <w:tab/>
        <w:t>(П.І.Б)</w:t>
      </w:r>
    </w:p>
    <w:sectPr w:rsidR="002E0DBB" w:rsidRPr="00777EEB" w:rsidSect="00F853C9">
      <w:footerReference w:type="even" r:id="rId10"/>
      <w:footerReference w:type="default" r:id="rId11"/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474" w:rsidRDefault="00A12474">
      <w:r>
        <w:separator/>
      </w:r>
    </w:p>
  </w:endnote>
  <w:endnote w:type="continuationSeparator" w:id="0">
    <w:p w:rsidR="00A12474" w:rsidRDefault="00A12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8F5" w:rsidRDefault="00B808F5" w:rsidP="00F853C9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808F5" w:rsidRDefault="00B808F5" w:rsidP="00F853C9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8F5" w:rsidRPr="00A67571" w:rsidRDefault="00B808F5" w:rsidP="00F853C9">
    <w:pPr>
      <w:pStyle w:val="a4"/>
      <w:framePr w:wrap="around" w:vAnchor="text" w:hAnchor="margin" w:xAlign="outside" w:y="1"/>
      <w:rPr>
        <w:rStyle w:val="a6"/>
        <w:rFonts w:ascii="Candara" w:hAnsi="Candara"/>
        <w:b/>
        <w:bCs/>
        <w:i/>
        <w:iCs/>
        <w:sz w:val="2"/>
        <w:szCs w:val="2"/>
        <w:lang w:val="uk-UA"/>
      </w:rPr>
    </w:pPr>
  </w:p>
  <w:p w:rsidR="00B808F5" w:rsidRPr="002A1AC6" w:rsidRDefault="00B808F5" w:rsidP="00F853C9">
    <w:pPr>
      <w:pStyle w:val="a4"/>
      <w:ind w:right="360" w:firstLine="36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474" w:rsidRDefault="00A12474">
      <w:r>
        <w:separator/>
      </w:r>
    </w:p>
  </w:footnote>
  <w:footnote w:type="continuationSeparator" w:id="0">
    <w:p w:rsidR="00A12474" w:rsidRDefault="00A12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C467B"/>
    <w:multiLevelType w:val="multilevel"/>
    <w:tmpl w:val="C7B05BAA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0E267353"/>
    <w:multiLevelType w:val="hybridMultilevel"/>
    <w:tmpl w:val="253CBEA6"/>
    <w:lvl w:ilvl="0" w:tplc="87344BA6">
      <w:start w:val="1"/>
      <w:numFmt w:val="decimal"/>
      <w:lvlText w:val="%1."/>
      <w:lvlJc w:val="left"/>
      <w:pPr>
        <w:tabs>
          <w:tab w:val="num" w:pos="992"/>
        </w:tabs>
        <w:ind w:left="992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2"/>
        </w:tabs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2"/>
        </w:tabs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2"/>
        </w:tabs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2"/>
        </w:tabs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2"/>
        </w:tabs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2"/>
        </w:tabs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2"/>
        </w:tabs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2"/>
        </w:tabs>
        <w:ind w:left="6752" w:hanging="180"/>
      </w:pPr>
    </w:lvl>
  </w:abstractNum>
  <w:abstractNum w:abstractNumId="2">
    <w:nsid w:val="10873EC5"/>
    <w:multiLevelType w:val="multilevel"/>
    <w:tmpl w:val="122CA1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</w:lvl>
  </w:abstractNum>
  <w:abstractNum w:abstractNumId="3">
    <w:nsid w:val="17AB2FF3"/>
    <w:multiLevelType w:val="multilevel"/>
    <w:tmpl w:val="9C10826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3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  <w:b/>
      </w:rPr>
    </w:lvl>
  </w:abstractNum>
  <w:abstractNum w:abstractNumId="4">
    <w:nsid w:val="21376EF8"/>
    <w:multiLevelType w:val="multilevel"/>
    <w:tmpl w:val="0A6631B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CE33B9"/>
    <w:multiLevelType w:val="multilevel"/>
    <w:tmpl w:val="0C7EB022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C2964B2"/>
    <w:multiLevelType w:val="hybridMultilevel"/>
    <w:tmpl w:val="5F940A78"/>
    <w:lvl w:ilvl="0" w:tplc="54662B16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B03F15"/>
    <w:multiLevelType w:val="multilevel"/>
    <w:tmpl w:val="45D6A6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2F3422F8"/>
    <w:multiLevelType w:val="multilevel"/>
    <w:tmpl w:val="3EBAECAC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6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6.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>
    <w:nsid w:val="356E07CE"/>
    <w:multiLevelType w:val="hybridMultilevel"/>
    <w:tmpl w:val="4874054C"/>
    <w:lvl w:ilvl="0" w:tplc="54662B16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3F64FE"/>
    <w:multiLevelType w:val="multilevel"/>
    <w:tmpl w:val="3D484C6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>
    <w:nsid w:val="770A7B25"/>
    <w:multiLevelType w:val="multilevel"/>
    <w:tmpl w:val="FDA448E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2160"/>
      </w:pPr>
      <w:rPr>
        <w:rFonts w:hint="default"/>
      </w:rPr>
    </w:lvl>
  </w:abstractNum>
  <w:abstractNum w:abstractNumId="12">
    <w:nsid w:val="771948CF"/>
    <w:multiLevelType w:val="multilevel"/>
    <w:tmpl w:val="E0FA68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0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EEB"/>
    <w:rsid w:val="000B7A95"/>
    <w:rsid w:val="000D69E3"/>
    <w:rsid w:val="00277BD3"/>
    <w:rsid w:val="002D55F6"/>
    <w:rsid w:val="002E0DBB"/>
    <w:rsid w:val="003D1E48"/>
    <w:rsid w:val="004A338C"/>
    <w:rsid w:val="004C27B6"/>
    <w:rsid w:val="005842D5"/>
    <w:rsid w:val="005E2E84"/>
    <w:rsid w:val="006E55E9"/>
    <w:rsid w:val="00777EEB"/>
    <w:rsid w:val="007902D2"/>
    <w:rsid w:val="00894250"/>
    <w:rsid w:val="00A12474"/>
    <w:rsid w:val="00A5718C"/>
    <w:rsid w:val="00B808F5"/>
    <w:rsid w:val="00E32F60"/>
    <w:rsid w:val="00EF55A5"/>
    <w:rsid w:val="00F32279"/>
    <w:rsid w:val="00F853C9"/>
    <w:rsid w:val="00FA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77EE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77E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777EE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77E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777EEB"/>
    <w:rPr>
      <w:color w:val="0000FF"/>
      <w:u w:val="single"/>
    </w:rPr>
  </w:style>
  <w:style w:type="paragraph" w:styleId="a4">
    <w:name w:val="footer"/>
    <w:basedOn w:val="a"/>
    <w:link w:val="a5"/>
    <w:rsid w:val="00777EE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777E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77EEB"/>
  </w:style>
  <w:style w:type="paragraph" w:styleId="a7">
    <w:name w:val="List Paragraph"/>
    <w:basedOn w:val="a"/>
    <w:uiPriority w:val="34"/>
    <w:qFormat/>
    <w:rsid w:val="00FA28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77EE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77E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777EE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77E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777EEB"/>
    <w:rPr>
      <w:color w:val="0000FF"/>
      <w:u w:val="single"/>
    </w:rPr>
  </w:style>
  <w:style w:type="paragraph" w:styleId="a4">
    <w:name w:val="footer"/>
    <w:basedOn w:val="a"/>
    <w:link w:val="a5"/>
    <w:rsid w:val="00777EE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777E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77EEB"/>
  </w:style>
  <w:style w:type="paragraph" w:styleId="a7">
    <w:name w:val="List Paragraph"/>
    <w:basedOn w:val="a"/>
    <w:uiPriority w:val="34"/>
    <w:qFormat/>
    <w:rsid w:val="00FA2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center-estet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167F8-3D94-4D91-BADD-6712AEB5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1434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okun</cp:lastModifiedBy>
  <cp:revision>13</cp:revision>
  <dcterms:created xsi:type="dcterms:W3CDTF">2018-06-20T09:23:00Z</dcterms:created>
  <dcterms:modified xsi:type="dcterms:W3CDTF">2018-07-05T10:20:00Z</dcterms:modified>
</cp:coreProperties>
</file>